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21D" w:rsidRPr="003B121D" w:rsidRDefault="003B121D" w:rsidP="0041082A">
      <w:pPr>
        <w:pStyle w:val="Geenafstand"/>
        <w:rPr>
          <w:b/>
        </w:rPr>
      </w:pPr>
      <w:r>
        <w:rPr>
          <w:b/>
        </w:rPr>
        <w:t>KOOLSTOFKRINGLOOP</w:t>
      </w:r>
    </w:p>
    <w:p w:rsidR="00D8206B" w:rsidRDefault="00D8206B" w:rsidP="0041082A">
      <w:pPr>
        <w:pStyle w:val="Geenafstand"/>
      </w:pPr>
      <w:r>
        <w:t>Een</w:t>
      </w:r>
      <w:r>
        <w:rPr>
          <w:rStyle w:val="apple-converted-space"/>
          <w:rFonts w:ascii="Arial" w:hAnsi="Arial" w:cs="Arial"/>
          <w:color w:val="000000"/>
          <w:sz w:val="20"/>
          <w:szCs w:val="20"/>
        </w:rPr>
        <w:t> </w:t>
      </w:r>
      <w:proofErr w:type="spellStart"/>
      <w:r>
        <w:rPr>
          <w:b/>
          <w:bCs/>
        </w:rPr>
        <w:t>reducent</w:t>
      </w:r>
      <w:proofErr w:type="spellEnd"/>
      <w:r>
        <w:rPr>
          <w:rStyle w:val="apple-converted-space"/>
          <w:rFonts w:ascii="Arial" w:hAnsi="Arial" w:cs="Arial"/>
          <w:color w:val="000000"/>
          <w:sz w:val="20"/>
          <w:szCs w:val="20"/>
        </w:rPr>
        <w:t> </w:t>
      </w:r>
      <w:r>
        <w:t>zet</w:t>
      </w:r>
      <w:r>
        <w:rPr>
          <w:rStyle w:val="apple-converted-space"/>
          <w:rFonts w:ascii="Arial" w:hAnsi="Arial" w:cs="Arial"/>
          <w:color w:val="000000"/>
          <w:sz w:val="20"/>
          <w:szCs w:val="20"/>
        </w:rPr>
        <w:t> </w:t>
      </w:r>
      <w:hyperlink r:id="rId6" w:tooltip="Organische stof" w:history="1">
        <w:r>
          <w:rPr>
            <w:rStyle w:val="Hyperlink"/>
            <w:rFonts w:ascii="Arial" w:hAnsi="Arial" w:cs="Arial"/>
            <w:color w:val="0B0080"/>
            <w:sz w:val="20"/>
            <w:szCs w:val="20"/>
          </w:rPr>
          <w:t>organische stoffen</w:t>
        </w:r>
      </w:hyperlink>
      <w:r>
        <w:rPr>
          <w:rStyle w:val="apple-converted-space"/>
          <w:rFonts w:ascii="Arial" w:hAnsi="Arial" w:cs="Arial"/>
          <w:color w:val="000000"/>
          <w:sz w:val="20"/>
          <w:szCs w:val="20"/>
        </w:rPr>
        <w:t> </w:t>
      </w:r>
      <w:r>
        <w:t>om in</w:t>
      </w:r>
      <w:r>
        <w:rPr>
          <w:rStyle w:val="apple-converted-space"/>
          <w:rFonts w:ascii="Arial" w:hAnsi="Arial" w:cs="Arial"/>
          <w:color w:val="000000"/>
          <w:sz w:val="20"/>
          <w:szCs w:val="20"/>
        </w:rPr>
        <w:t> </w:t>
      </w:r>
      <w:hyperlink r:id="rId7" w:tooltip="Anorganisch" w:history="1">
        <w:r>
          <w:rPr>
            <w:rStyle w:val="Hyperlink"/>
            <w:rFonts w:ascii="Arial" w:hAnsi="Arial" w:cs="Arial"/>
            <w:color w:val="0B0080"/>
            <w:sz w:val="20"/>
            <w:szCs w:val="20"/>
          </w:rPr>
          <w:t>anorganische</w:t>
        </w:r>
      </w:hyperlink>
      <w:r>
        <w:rPr>
          <w:rStyle w:val="apple-converted-space"/>
          <w:rFonts w:ascii="Arial" w:hAnsi="Arial" w:cs="Arial"/>
          <w:color w:val="000000"/>
          <w:sz w:val="20"/>
          <w:szCs w:val="20"/>
        </w:rPr>
        <w:t> </w:t>
      </w:r>
      <w:r>
        <w:t>stoffen. Deze anorganische stoffen kunnen</w:t>
      </w:r>
      <w:r>
        <w:rPr>
          <w:rStyle w:val="apple-converted-space"/>
          <w:rFonts w:ascii="Arial" w:hAnsi="Arial" w:cs="Arial"/>
          <w:color w:val="000000"/>
          <w:sz w:val="20"/>
          <w:szCs w:val="20"/>
        </w:rPr>
        <w:t> </w:t>
      </w:r>
      <w:hyperlink r:id="rId8" w:tooltip="Producent (ecologie)" w:history="1">
        <w:r>
          <w:rPr>
            <w:rStyle w:val="Hyperlink"/>
            <w:rFonts w:ascii="Arial" w:hAnsi="Arial" w:cs="Arial"/>
            <w:color w:val="0B0080"/>
            <w:sz w:val="20"/>
            <w:szCs w:val="20"/>
          </w:rPr>
          <w:t>producenten</w:t>
        </w:r>
      </w:hyperlink>
      <w:r>
        <w:rPr>
          <w:rStyle w:val="apple-converted-space"/>
          <w:rFonts w:ascii="Arial" w:hAnsi="Arial" w:cs="Arial"/>
          <w:color w:val="000000"/>
          <w:sz w:val="20"/>
          <w:szCs w:val="20"/>
        </w:rPr>
        <w:t> </w:t>
      </w:r>
      <w:r>
        <w:t>weer voor hun groei gebruiken. Door</w:t>
      </w:r>
      <w:r>
        <w:rPr>
          <w:rStyle w:val="apple-converted-space"/>
          <w:rFonts w:ascii="Arial" w:hAnsi="Arial" w:cs="Arial"/>
          <w:color w:val="000000"/>
          <w:sz w:val="20"/>
          <w:szCs w:val="20"/>
        </w:rPr>
        <w:t> </w:t>
      </w:r>
      <w:hyperlink r:id="rId9" w:tooltip="Fotosynthese" w:history="1">
        <w:r>
          <w:rPr>
            <w:rStyle w:val="Hyperlink"/>
            <w:rFonts w:ascii="Arial" w:hAnsi="Arial" w:cs="Arial"/>
            <w:color w:val="0B0080"/>
            <w:sz w:val="20"/>
            <w:szCs w:val="20"/>
          </w:rPr>
          <w:t>koolstofassimilatie</w:t>
        </w:r>
      </w:hyperlink>
      <w:r>
        <w:rPr>
          <w:rStyle w:val="apple-converted-space"/>
          <w:rFonts w:ascii="Arial" w:hAnsi="Arial" w:cs="Arial"/>
          <w:color w:val="000000"/>
          <w:sz w:val="20"/>
          <w:szCs w:val="20"/>
        </w:rPr>
        <w:t> </w:t>
      </w:r>
      <w:r>
        <w:t>bouwen deze weer</w:t>
      </w:r>
      <w:r>
        <w:rPr>
          <w:rStyle w:val="apple-converted-space"/>
          <w:rFonts w:ascii="Arial" w:hAnsi="Arial" w:cs="Arial"/>
          <w:color w:val="000000"/>
          <w:sz w:val="20"/>
          <w:szCs w:val="20"/>
        </w:rPr>
        <w:t> </w:t>
      </w:r>
      <w:hyperlink r:id="rId10" w:tooltip="Organische stof" w:history="1">
        <w:r>
          <w:rPr>
            <w:rStyle w:val="Hyperlink"/>
            <w:rFonts w:ascii="Arial" w:hAnsi="Arial" w:cs="Arial"/>
            <w:color w:val="0B0080"/>
            <w:sz w:val="20"/>
            <w:szCs w:val="20"/>
          </w:rPr>
          <w:t>organisch</w:t>
        </w:r>
      </w:hyperlink>
      <w:r>
        <w:rPr>
          <w:rStyle w:val="apple-converted-space"/>
          <w:rFonts w:ascii="Arial" w:hAnsi="Arial" w:cs="Arial"/>
          <w:color w:val="000000"/>
          <w:sz w:val="20"/>
          <w:szCs w:val="20"/>
        </w:rPr>
        <w:t> </w:t>
      </w:r>
      <w:r>
        <w:t>materiaal op, dat kan worden gebruikt door</w:t>
      </w:r>
      <w:r>
        <w:rPr>
          <w:rStyle w:val="apple-converted-space"/>
          <w:rFonts w:ascii="Arial" w:hAnsi="Arial" w:cs="Arial"/>
          <w:color w:val="000000"/>
          <w:sz w:val="20"/>
          <w:szCs w:val="20"/>
        </w:rPr>
        <w:t> </w:t>
      </w:r>
      <w:hyperlink r:id="rId11" w:tooltip="Consument (ecologie)" w:history="1">
        <w:r>
          <w:rPr>
            <w:rStyle w:val="Hyperlink"/>
            <w:rFonts w:ascii="Arial" w:hAnsi="Arial" w:cs="Arial"/>
            <w:color w:val="0B0080"/>
            <w:sz w:val="20"/>
            <w:szCs w:val="20"/>
          </w:rPr>
          <w:t>consumenten</w:t>
        </w:r>
      </w:hyperlink>
      <w:r>
        <w:t>, zoals</w:t>
      </w:r>
      <w:r w:rsidR="00322694">
        <w:t xml:space="preserve"> </w:t>
      </w:r>
      <w:hyperlink r:id="rId12" w:tooltip="Herbivoor" w:history="1">
        <w:r>
          <w:rPr>
            <w:rStyle w:val="Hyperlink"/>
            <w:rFonts w:ascii="Arial" w:hAnsi="Arial" w:cs="Arial"/>
            <w:color w:val="0B0080"/>
            <w:sz w:val="20"/>
            <w:szCs w:val="20"/>
          </w:rPr>
          <w:t>herbivoren</w:t>
        </w:r>
      </w:hyperlink>
      <w:r>
        <w:t xml:space="preserve">. Een </w:t>
      </w:r>
      <w:proofErr w:type="spellStart"/>
      <w:r>
        <w:t>reducent</w:t>
      </w:r>
      <w:proofErr w:type="spellEnd"/>
      <w:r>
        <w:t xml:space="preserve"> is dus een organisme dat ervoor zorgt dat niet-geconsumeerd dood materiaal terug wordt afgebroken naar de basisbouwstoffen, zodat deze hergebruikt kunnen worden.</w:t>
      </w:r>
    </w:p>
    <w:p w:rsidR="00D8206B" w:rsidRDefault="00D8206B" w:rsidP="0041082A">
      <w:pPr>
        <w:pStyle w:val="Geenafstand"/>
      </w:pPr>
      <w:r>
        <w:t xml:space="preserve">Twee belangrijke groepen </w:t>
      </w:r>
      <w:proofErr w:type="spellStart"/>
      <w:r>
        <w:t>reducenten</w:t>
      </w:r>
      <w:proofErr w:type="spellEnd"/>
      <w:r>
        <w:t xml:space="preserve"> zijn de</w:t>
      </w:r>
      <w:r>
        <w:rPr>
          <w:rStyle w:val="apple-converted-space"/>
          <w:rFonts w:ascii="Arial" w:hAnsi="Arial" w:cs="Arial"/>
          <w:color w:val="000000"/>
          <w:sz w:val="20"/>
          <w:szCs w:val="20"/>
        </w:rPr>
        <w:t> </w:t>
      </w:r>
      <w:hyperlink r:id="rId13" w:tooltip="Schimmels" w:history="1">
        <w:r>
          <w:rPr>
            <w:rStyle w:val="Hyperlink"/>
            <w:rFonts w:ascii="Arial" w:hAnsi="Arial" w:cs="Arial"/>
            <w:color w:val="0B0080"/>
            <w:sz w:val="20"/>
            <w:szCs w:val="20"/>
          </w:rPr>
          <w:t>schimmels</w:t>
        </w:r>
      </w:hyperlink>
      <w:r>
        <w:rPr>
          <w:rStyle w:val="apple-converted-space"/>
          <w:rFonts w:ascii="Arial" w:hAnsi="Arial" w:cs="Arial"/>
          <w:color w:val="000000"/>
          <w:sz w:val="20"/>
          <w:szCs w:val="20"/>
        </w:rPr>
        <w:t> </w:t>
      </w:r>
      <w:r>
        <w:t>en de</w:t>
      </w:r>
      <w:r>
        <w:rPr>
          <w:rStyle w:val="apple-converted-space"/>
          <w:rFonts w:ascii="Arial" w:hAnsi="Arial" w:cs="Arial"/>
          <w:color w:val="000000"/>
          <w:sz w:val="20"/>
          <w:szCs w:val="20"/>
        </w:rPr>
        <w:t> </w:t>
      </w:r>
      <w:hyperlink r:id="rId14" w:tooltip="Bacteriën" w:history="1">
        <w:r>
          <w:rPr>
            <w:rStyle w:val="Hyperlink"/>
            <w:rFonts w:ascii="Arial" w:hAnsi="Arial" w:cs="Arial"/>
            <w:color w:val="0B0080"/>
            <w:sz w:val="20"/>
            <w:szCs w:val="20"/>
          </w:rPr>
          <w:t>bacteriën</w:t>
        </w:r>
      </w:hyperlink>
      <w:r>
        <w:t>. Ze worden ook wel de</w:t>
      </w:r>
      <w:r>
        <w:rPr>
          <w:rStyle w:val="apple-converted-space"/>
          <w:rFonts w:ascii="Arial" w:hAnsi="Arial" w:cs="Arial"/>
          <w:color w:val="000000"/>
          <w:sz w:val="20"/>
          <w:szCs w:val="20"/>
        </w:rPr>
        <w:t> </w:t>
      </w:r>
      <w:proofErr w:type="spellStart"/>
      <w:r>
        <w:fldChar w:fldCharType="begin"/>
      </w:r>
      <w:r>
        <w:instrText xml:space="preserve"> HYPERLINK "http://nl.wikipedia.org/wiki/Detrivoor" \o "Detrivoor" </w:instrText>
      </w:r>
      <w:r>
        <w:fldChar w:fldCharType="separate"/>
      </w:r>
      <w:r>
        <w:rPr>
          <w:rStyle w:val="Hyperlink"/>
          <w:rFonts w:ascii="Arial" w:hAnsi="Arial" w:cs="Arial"/>
          <w:i/>
          <w:iCs/>
          <w:color w:val="0B0080"/>
          <w:sz w:val="20"/>
          <w:szCs w:val="20"/>
        </w:rPr>
        <w:t>detrivoren</w:t>
      </w:r>
      <w:proofErr w:type="spellEnd"/>
      <w:r>
        <w:rPr>
          <w:rStyle w:val="apple-converted-space"/>
          <w:rFonts w:ascii="Arial" w:hAnsi="Arial" w:cs="Arial"/>
          <w:color w:val="0B0080"/>
          <w:sz w:val="20"/>
          <w:szCs w:val="20"/>
        </w:rPr>
        <w:t> </w:t>
      </w:r>
      <w:r>
        <w:rPr>
          <w:rStyle w:val="Hyperlink"/>
          <w:rFonts w:ascii="Arial" w:hAnsi="Arial" w:cs="Arial"/>
          <w:color w:val="0B0080"/>
          <w:sz w:val="20"/>
          <w:szCs w:val="20"/>
        </w:rPr>
        <w:t>of</w:t>
      </w:r>
      <w:r>
        <w:rPr>
          <w:rStyle w:val="apple-converted-space"/>
          <w:rFonts w:ascii="Arial" w:hAnsi="Arial" w:cs="Arial"/>
          <w:color w:val="0B0080"/>
          <w:sz w:val="20"/>
          <w:szCs w:val="20"/>
        </w:rPr>
        <w:t> </w:t>
      </w:r>
      <w:proofErr w:type="spellStart"/>
      <w:r>
        <w:rPr>
          <w:rStyle w:val="Hyperlink"/>
          <w:rFonts w:ascii="Arial" w:hAnsi="Arial" w:cs="Arial"/>
          <w:i/>
          <w:iCs/>
          <w:color w:val="0B0080"/>
          <w:sz w:val="20"/>
          <w:szCs w:val="20"/>
        </w:rPr>
        <w:t>detritivoren</w:t>
      </w:r>
      <w:proofErr w:type="spellEnd"/>
      <w:r>
        <w:fldChar w:fldCharType="end"/>
      </w:r>
      <w:r>
        <w:rPr>
          <w:rStyle w:val="apple-converted-space"/>
          <w:rFonts w:ascii="Arial" w:hAnsi="Arial" w:cs="Arial"/>
          <w:color w:val="000000"/>
          <w:sz w:val="20"/>
          <w:szCs w:val="20"/>
        </w:rPr>
        <w:t> </w:t>
      </w:r>
      <w:r>
        <w:t>genoemd.</w:t>
      </w:r>
    </w:p>
    <w:p w:rsidR="005539E6" w:rsidRDefault="005539E6" w:rsidP="0041082A">
      <w:pPr>
        <w:pStyle w:val="Geenafstand"/>
      </w:pPr>
    </w:p>
    <w:p w:rsidR="0096188E" w:rsidRDefault="00BB6821" w:rsidP="0041082A">
      <w:pPr>
        <w:pStyle w:val="Geenafstand"/>
      </w:pPr>
      <w:proofErr w:type="spellStart"/>
      <w:r w:rsidRPr="00BB6821">
        <w:rPr>
          <w:rFonts w:eastAsiaTheme="minorEastAsia"/>
        </w:rPr>
        <w:t>Reducenten</w:t>
      </w:r>
      <w:proofErr w:type="spellEnd"/>
      <w:r w:rsidRPr="00BB6821">
        <w:rPr>
          <w:rFonts w:eastAsiaTheme="minorEastAsia"/>
        </w:rPr>
        <w:t xml:space="preserve"> zijn organismes die bijdragen aan het opruimen van dood materiaal. Hierdoor komt er weer anorganisch materiaal vrij</w:t>
      </w:r>
    </w:p>
    <w:p w:rsidR="0096188E" w:rsidRDefault="0096188E" w:rsidP="0041082A">
      <w:pPr>
        <w:pStyle w:val="Geenafstand"/>
      </w:pPr>
    </w:p>
    <w:p w:rsidR="0096188E" w:rsidRDefault="0096188E" w:rsidP="0041082A">
      <w:pPr>
        <w:pStyle w:val="Geenafstand"/>
      </w:pPr>
    </w:p>
    <w:p w:rsidR="0096188E" w:rsidRDefault="0096188E" w:rsidP="0041082A">
      <w:pPr>
        <w:pStyle w:val="Geenafstand"/>
      </w:pPr>
      <w:r>
        <w:t>Koolstofkringloop</w:t>
      </w:r>
    </w:p>
    <w:p w:rsidR="00BB6821" w:rsidRDefault="0096188E" w:rsidP="0041082A">
      <w:pPr>
        <w:pStyle w:val="Geenafstand"/>
      </w:pPr>
      <w:r w:rsidRPr="0096188E">
        <w:drawing>
          <wp:inline distT="0" distB="0" distL="0" distR="0" wp14:anchorId="3F3CA885" wp14:editId="1519D88D">
            <wp:extent cx="5760720" cy="3844359"/>
            <wp:effectExtent l="0" t="0" r="0" b="3810"/>
            <wp:docPr id="3074" name="Picture 2" descr="http://www.zootrack.nl/01koolstofkringloop.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descr="http://www.zootrack.nl/01koolstofkringloop.jpg"/>
                    <pic:cNvPicPr>
                      <a:picLocks noGrp="1" noChangeAspect="1" noChangeArrowheads="1"/>
                    </pic:cNvPicPr>
                  </pic:nvPicPr>
                  <pic:blipFill>
                    <a:blip r:embed="rId15" cstate="print"/>
                    <a:srcRect/>
                    <a:stretch>
                      <a:fillRect/>
                    </a:stretch>
                  </pic:blipFill>
                  <pic:spPr bwMode="auto">
                    <a:xfrm>
                      <a:off x="0" y="0"/>
                      <a:ext cx="5760720" cy="3844359"/>
                    </a:xfrm>
                    <a:prstGeom prst="rect">
                      <a:avLst/>
                    </a:prstGeom>
                    <a:noFill/>
                  </pic:spPr>
                </pic:pic>
              </a:graphicData>
            </a:graphic>
          </wp:inline>
        </w:drawing>
      </w:r>
    </w:p>
    <w:p w:rsidR="0096188E" w:rsidRDefault="0096188E" w:rsidP="0041082A">
      <w:pPr>
        <w:pStyle w:val="Geenafstand"/>
      </w:pPr>
    </w:p>
    <w:p w:rsidR="002B3601" w:rsidRDefault="002B3601" w:rsidP="0041082A">
      <w:pPr>
        <w:pStyle w:val="Geenafstand"/>
      </w:pPr>
      <w:r>
        <w:t xml:space="preserve">Koolstof is het element waar het om draait! </w:t>
      </w:r>
    </w:p>
    <w:p w:rsidR="0096188E" w:rsidRDefault="0096188E" w:rsidP="0041082A">
      <w:pPr>
        <w:pStyle w:val="Geenafstand"/>
      </w:pPr>
      <w:r>
        <w:t>1: koolstofdioxide wordt door planten (producenten) omgezet in 1: zuurstof en 2: glucose.</w:t>
      </w:r>
    </w:p>
    <w:p w:rsidR="0096188E" w:rsidRDefault="0096188E" w:rsidP="0041082A">
      <w:pPr>
        <w:pStyle w:val="Geenafstand"/>
      </w:pPr>
      <w:r>
        <w:t>2: Zuurstof ademen wij in</w:t>
      </w:r>
    </w:p>
    <w:p w:rsidR="0096188E" w:rsidRDefault="0096188E" w:rsidP="0041082A">
      <w:pPr>
        <w:pStyle w:val="Geenafstand"/>
      </w:pPr>
      <w:r>
        <w:t>3: Glucose is de voedingsstof die wij (consumenten) gebruiken als we planten eten.</w:t>
      </w:r>
      <w:r w:rsidR="006C4CA8">
        <w:t xml:space="preserve"> Koe maakt van glucose glycogeen. Dat slaat hij op in zijn lever. Dat eten wij als we het vlees kopen. Levert koolstofdioxide op en ademen wij uit. </w:t>
      </w:r>
    </w:p>
    <w:p w:rsidR="0096188E" w:rsidRDefault="0096188E" w:rsidP="0041082A">
      <w:pPr>
        <w:pStyle w:val="Geenafstand"/>
      </w:pPr>
      <w:r>
        <w:t>We stoten gassen uit die we</w:t>
      </w:r>
      <w:r w:rsidR="002D45CC">
        <w:t xml:space="preserve">er ANORGANISCH in de lucht komen. </w:t>
      </w:r>
    </w:p>
    <w:p w:rsidR="0096188E" w:rsidRDefault="0096188E" w:rsidP="0041082A">
      <w:pPr>
        <w:pStyle w:val="Geenafstand"/>
      </w:pPr>
      <w:r>
        <w:t>We stoten uitwerpselen uit en dode resten komen ook in de grond.</w:t>
      </w:r>
    </w:p>
    <w:p w:rsidR="0096188E" w:rsidRDefault="0096188E" w:rsidP="0041082A">
      <w:pPr>
        <w:pStyle w:val="Geenafstand"/>
      </w:pPr>
      <w:r>
        <w:t xml:space="preserve">4: </w:t>
      </w:r>
      <w:proofErr w:type="spellStart"/>
      <w:r>
        <w:t>Reducenten</w:t>
      </w:r>
      <w:proofErr w:type="spellEnd"/>
      <w:r>
        <w:t xml:space="preserve"> breken de organische stoffen (uitwerpselen en dode materialen) af tot anorganische stoffen. In de lucht als gassen of in de bodem als voedingsstoffen voor planten ed. </w:t>
      </w:r>
    </w:p>
    <w:p w:rsidR="0041082A" w:rsidRDefault="0041082A" w:rsidP="0041082A">
      <w:pPr>
        <w:pStyle w:val="Geenafstand"/>
      </w:pPr>
    </w:p>
    <w:p w:rsidR="0096188E" w:rsidRDefault="0041082A" w:rsidP="0041082A">
      <w:pPr>
        <w:pStyle w:val="Geenafstand"/>
      </w:pPr>
      <w:r>
        <w:t>Fossiele brandstoffen:</w:t>
      </w:r>
    </w:p>
    <w:p w:rsidR="00D8206B" w:rsidRDefault="0041082A" w:rsidP="0041082A">
      <w:pPr>
        <w:pStyle w:val="Geenafstand"/>
      </w:pPr>
      <w:r>
        <w:lastRenderedPageBreak/>
        <w:t xml:space="preserve">Niet alles wordt anorganische stof: dit wordt opgeslagen in ongebruikte gedeelte in de aarde. Aardolie is een voorbeeld hiervan. Aardolie is ontstaan uit dierlijke en plantaardige resten die niet helemaal zijn omgezet (olie, kool en gas zijn voorbeelden). </w:t>
      </w:r>
    </w:p>
    <w:p w:rsidR="003B121D" w:rsidRDefault="003B121D"/>
    <w:p w:rsidR="00000000" w:rsidRPr="003F1694" w:rsidRDefault="00BA1AB0" w:rsidP="003F1694">
      <w:pPr>
        <w:numPr>
          <w:ilvl w:val="0"/>
          <w:numId w:val="4"/>
        </w:numPr>
      </w:pPr>
      <w:r w:rsidRPr="003F1694">
        <w:t xml:space="preserve">Traject A: Planten nemen via hun huidmondjes koolstofdioxide uit de lucht op, </w:t>
      </w:r>
      <w:r w:rsidRPr="003F1694">
        <w:t>waarna het met water wordt omgezet in het energierijke glucose.</w:t>
      </w:r>
    </w:p>
    <w:p w:rsidR="00000000" w:rsidRPr="003F1694" w:rsidRDefault="00BA1AB0" w:rsidP="003F1694">
      <w:pPr>
        <w:numPr>
          <w:ilvl w:val="0"/>
          <w:numId w:val="4"/>
        </w:numPr>
      </w:pPr>
      <w:r w:rsidRPr="003F1694">
        <w:t>Traject B: Glucose wordt in de plant verwerkt en omgebouwd tot andere organische stoffen (die allemaal koolstof bevatten).</w:t>
      </w:r>
    </w:p>
    <w:p w:rsidR="00000000" w:rsidRPr="003F1694" w:rsidRDefault="00BA1AB0" w:rsidP="003F1694">
      <w:pPr>
        <w:numPr>
          <w:ilvl w:val="0"/>
          <w:numId w:val="4"/>
        </w:numPr>
      </w:pPr>
      <w:r w:rsidRPr="003F1694">
        <w:t>Traject C: Een deel van deze biomassa wordt voedsel voor consumenten. Een deel daar weer van wordt gebruikt om lichaamseigen organische stoffen van te maken. </w:t>
      </w:r>
    </w:p>
    <w:p w:rsidR="00000000" w:rsidRPr="003F1694" w:rsidRDefault="00BA1AB0" w:rsidP="003F1694">
      <w:pPr>
        <w:numPr>
          <w:ilvl w:val="0"/>
          <w:numId w:val="4"/>
        </w:numPr>
      </w:pPr>
      <w:r w:rsidRPr="003F1694">
        <w:t xml:space="preserve">Traject D: Na een tijd komen de dode resten in de bodem terecht. Rottingsbacteriën gebruiken de stoffen voor </w:t>
      </w:r>
      <w:proofErr w:type="spellStart"/>
      <w:r w:rsidRPr="003F1694">
        <w:rPr>
          <w:u w:val="single"/>
        </w:rPr>
        <w:t>anaërobe</w:t>
      </w:r>
      <w:proofErr w:type="spellEnd"/>
      <w:r w:rsidRPr="003F1694">
        <w:rPr>
          <w:u w:val="single"/>
        </w:rPr>
        <w:t> dissimilatie</w:t>
      </w:r>
      <w:r w:rsidRPr="003F1694">
        <w:t>. </w:t>
      </w:r>
    </w:p>
    <w:p w:rsidR="00000000" w:rsidRPr="003F1694" w:rsidRDefault="00BA1AB0" w:rsidP="003F1694">
      <w:pPr>
        <w:numPr>
          <w:ilvl w:val="0"/>
          <w:numId w:val="4"/>
        </w:numPr>
      </w:pPr>
      <w:r w:rsidRPr="003F1694">
        <w:t>Traject E: Consumenten en </w:t>
      </w:r>
      <w:proofErr w:type="spellStart"/>
      <w:r w:rsidRPr="003F1694">
        <w:t>reducenten</w:t>
      </w:r>
      <w:proofErr w:type="spellEnd"/>
      <w:r w:rsidRPr="003F1694">
        <w:t> gebruiken een deel voor de verbranding. De koolstof wordt dan in de vorm van koolstofdioxide uitgeademd. </w:t>
      </w:r>
    </w:p>
    <w:p w:rsidR="003F1694" w:rsidRDefault="003F1694">
      <w:r w:rsidRPr="003F1694">
        <w:drawing>
          <wp:inline distT="0" distB="0" distL="0" distR="0" wp14:anchorId="0CA07D5B" wp14:editId="03F5D4F8">
            <wp:extent cx="5048250" cy="4270565"/>
            <wp:effectExtent l="0" t="0" r="0" b="0"/>
            <wp:docPr id="204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9"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6581" cy="4269153"/>
                    </a:xfrm>
                    <a:prstGeom prst="rect">
                      <a:avLst/>
                    </a:prstGeom>
                    <a:noFill/>
                    <a:ln>
                      <a:noFill/>
                    </a:ln>
                    <a:extLst/>
                  </pic:spPr>
                </pic:pic>
              </a:graphicData>
            </a:graphic>
          </wp:inline>
        </w:drawing>
      </w:r>
    </w:p>
    <w:p w:rsidR="003F1694" w:rsidRDefault="003F1694" w:rsidP="00364059">
      <w:pPr>
        <w:pStyle w:val="Geenafstand"/>
        <w:rPr>
          <w:b/>
        </w:rPr>
      </w:pPr>
    </w:p>
    <w:p w:rsidR="0041082A" w:rsidRDefault="003B121D" w:rsidP="00364059">
      <w:pPr>
        <w:pStyle w:val="Geenafstand"/>
      </w:pPr>
      <w:r>
        <w:rPr>
          <w:b/>
        </w:rPr>
        <w:t>ZUURSTOFKRINGLOOP</w:t>
      </w:r>
      <w:r>
        <w:rPr>
          <w:b/>
        </w:rPr>
        <w:br/>
      </w:r>
      <w:r w:rsidR="00364059">
        <w:t xml:space="preserve">Zuurstof ingeademd in contact met glucose wordt water! </w:t>
      </w:r>
    </w:p>
    <w:p w:rsidR="00364059" w:rsidRDefault="00364059" w:rsidP="00364059">
      <w:pPr>
        <w:pStyle w:val="Geenafstand"/>
      </w:pPr>
      <w:r>
        <w:t>Plas je uit of adem je uit als waterdamp.</w:t>
      </w:r>
    </w:p>
    <w:p w:rsidR="00364059" w:rsidRPr="003B121D" w:rsidRDefault="00364059" w:rsidP="00364059">
      <w:pPr>
        <w:pStyle w:val="Geenafstand"/>
      </w:pPr>
      <w:r>
        <w:t xml:space="preserve">Komt buiten je lichaam terecht. </w:t>
      </w:r>
    </w:p>
    <w:p w:rsidR="0041082A" w:rsidRDefault="00364059" w:rsidP="0041082A">
      <w:pPr>
        <w:pStyle w:val="Geenafstand"/>
      </w:pPr>
      <w:r>
        <w:lastRenderedPageBreak/>
        <w:t xml:space="preserve">Stijgt op en komt als regen op aarde terecht. </w:t>
      </w:r>
      <w:r>
        <w:br/>
        <w:t xml:space="preserve">Plant neemt het op en gebruikt het bij fotosynthese. </w:t>
      </w:r>
    </w:p>
    <w:p w:rsidR="00364059" w:rsidRDefault="00364059" w:rsidP="0041082A">
      <w:pPr>
        <w:pStyle w:val="Geenafstand"/>
      </w:pPr>
      <w:r>
        <w:t xml:space="preserve">Zuurstof geeft de plant af en ademen wij weer in. </w:t>
      </w:r>
    </w:p>
    <w:p w:rsidR="0041082A" w:rsidRDefault="00F57E88" w:rsidP="0041082A">
      <w:pPr>
        <w:pStyle w:val="Geenafstand"/>
      </w:pPr>
      <w:r w:rsidRPr="00F57E88">
        <w:drawing>
          <wp:anchor distT="0" distB="0" distL="114300" distR="114300" simplePos="0" relativeHeight="251658240" behindDoc="1" locked="0" layoutInCell="1" allowOverlap="1" wp14:anchorId="0C35E839" wp14:editId="0B1A7E78">
            <wp:simplePos x="0" y="0"/>
            <wp:positionH relativeFrom="column">
              <wp:posOffset>1738630</wp:posOffset>
            </wp:positionH>
            <wp:positionV relativeFrom="paragraph">
              <wp:posOffset>367665</wp:posOffset>
            </wp:positionV>
            <wp:extent cx="4781550" cy="3789045"/>
            <wp:effectExtent l="0" t="0" r="0" b="1905"/>
            <wp:wrapTight wrapText="bothSides">
              <wp:wrapPolygon edited="0">
                <wp:start x="0" y="0"/>
                <wp:lineTo x="0" y="21502"/>
                <wp:lineTo x="21514" y="21502"/>
                <wp:lineTo x="21514" y="0"/>
                <wp:lineTo x="0" y="0"/>
              </wp:wrapPolygon>
            </wp:wrapTight>
            <wp:docPr id="1026" name="Picture 2" descr="http://webcc.corlaercollege.nl/leerjaar2/Evenwicht_1_Module_4.2_Natuurlijk_evenwicht_en_kringlopen_html_m57ef0e31.gif"/>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http://webcc.corlaercollege.nl/leerjaar2/Evenwicht_1_Module_4.2_Natuurlijk_evenwicht_en_kringlopen_html_m57ef0e31.gif"/>
                    <pic:cNvPicPr>
                      <a:picLocks noGrp="1"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81550" cy="3789045"/>
                    </a:xfrm>
                    <a:prstGeom prst="rect">
                      <a:avLst/>
                    </a:prstGeom>
                    <a:noFill/>
                  </pic:spPr>
                </pic:pic>
              </a:graphicData>
            </a:graphic>
            <wp14:sizeRelH relativeFrom="page">
              <wp14:pctWidth>0</wp14:pctWidth>
            </wp14:sizeRelH>
            <wp14:sizeRelV relativeFrom="page">
              <wp14:pctHeight>0</wp14:pctHeight>
            </wp14:sizeRelV>
          </wp:anchor>
        </w:drawing>
      </w:r>
    </w:p>
    <w:p w:rsidR="00143298" w:rsidRDefault="00143298" w:rsidP="0041082A">
      <w:pPr>
        <w:pStyle w:val="Geenafstand"/>
      </w:pPr>
      <w:hyperlink r:id="rId18" w:anchor="C6H12O6" w:tooltip="Lijst van brutoformules C06" w:history="1">
        <w:r>
          <w:rPr>
            <w:rStyle w:val="Hyperlink"/>
            <w:rFonts w:ascii="Arial" w:hAnsi="Arial" w:cs="Arial"/>
            <w:color w:val="0B0080"/>
            <w:sz w:val="20"/>
            <w:szCs w:val="20"/>
            <w:shd w:val="clear" w:color="auto" w:fill="FFFFFF"/>
          </w:rPr>
          <w:t>C</w:t>
        </w:r>
        <w:r>
          <w:rPr>
            <w:rStyle w:val="Hyperlink"/>
            <w:rFonts w:ascii="Arial" w:hAnsi="Arial" w:cs="Arial"/>
            <w:color w:val="0B0080"/>
            <w:sz w:val="20"/>
            <w:szCs w:val="20"/>
            <w:shd w:val="clear" w:color="auto" w:fill="FFFFFF"/>
            <w:vertAlign w:val="subscript"/>
          </w:rPr>
          <w:t>6</w:t>
        </w:r>
        <w:r>
          <w:rPr>
            <w:rStyle w:val="Hyperlink"/>
            <w:rFonts w:ascii="Arial" w:hAnsi="Arial" w:cs="Arial"/>
            <w:color w:val="0B0080"/>
            <w:sz w:val="20"/>
            <w:szCs w:val="20"/>
            <w:shd w:val="clear" w:color="auto" w:fill="FFFFFF"/>
          </w:rPr>
          <w:t>H</w:t>
        </w:r>
        <w:r>
          <w:rPr>
            <w:rStyle w:val="Hyperlink"/>
            <w:rFonts w:ascii="Arial" w:hAnsi="Arial" w:cs="Arial"/>
            <w:color w:val="0B0080"/>
            <w:sz w:val="20"/>
            <w:szCs w:val="20"/>
            <w:shd w:val="clear" w:color="auto" w:fill="FFFFFF"/>
            <w:vertAlign w:val="subscript"/>
          </w:rPr>
          <w:t>12</w:t>
        </w:r>
        <w:r>
          <w:rPr>
            <w:rStyle w:val="Hyperlink"/>
            <w:rFonts w:ascii="Arial" w:hAnsi="Arial" w:cs="Arial"/>
            <w:color w:val="0B0080"/>
            <w:sz w:val="20"/>
            <w:szCs w:val="20"/>
            <w:shd w:val="clear" w:color="auto" w:fill="FFFFFF"/>
          </w:rPr>
          <w:t>O</w:t>
        </w:r>
        <w:r>
          <w:rPr>
            <w:rStyle w:val="Hyperlink"/>
            <w:rFonts w:ascii="Arial" w:hAnsi="Arial" w:cs="Arial"/>
            <w:color w:val="0B0080"/>
            <w:sz w:val="20"/>
            <w:szCs w:val="20"/>
            <w:shd w:val="clear" w:color="auto" w:fill="FFFFFF"/>
            <w:vertAlign w:val="subscript"/>
          </w:rPr>
          <w:t>6</w:t>
        </w:r>
      </w:hyperlink>
      <w:r>
        <w:t xml:space="preserve"> Glucose</w:t>
      </w:r>
    </w:p>
    <w:p w:rsidR="00143298" w:rsidRDefault="00143298" w:rsidP="0041082A">
      <w:pPr>
        <w:pStyle w:val="Geenafstand"/>
      </w:pPr>
      <w:r>
        <w:t>O2 Zuurstof</w:t>
      </w:r>
    </w:p>
    <w:p w:rsidR="00143298" w:rsidRDefault="00143298" w:rsidP="0041082A">
      <w:pPr>
        <w:pStyle w:val="Geenafstand"/>
      </w:pPr>
      <w:r>
        <w:t>H2O Water</w:t>
      </w:r>
    </w:p>
    <w:p w:rsidR="00143298" w:rsidRDefault="00143298" w:rsidP="0041082A">
      <w:pPr>
        <w:pStyle w:val="Geenafstand"/>
      </w:pPr>
      <w:r>
        <w:t xml:space="preserve">CO2 koolstofdioxide. </w:t>
      </w:r>
    </w:p>
    <w:p w:rsidR="00F57E88" w:rsidRDefault="00F57E88" w:rsidP="0041082A">
      <w:pPr>
        <w:pStyle w:val="Geenafstand"/>
      </w:pPr>
    </w:p>
    <w:p w:rsidR="00F57E88" w:rsidRDefault="00F57E88" w:rsidP="0041082A">
      <w:pPr>
        <w:pStyle w:val="Geenafstand"/>
      </w:pPr>
    </w:p>
    <w:p w:rsidR="00F57E88" w:rsidRDefault="00F57E88" w:rsidP="0041082A">
      <w:pPr>
        <w:pStyle w:val="Geenafstand"/>
      </w:pPr>
    </w:p>
    <w:p w:rsidR="00F57E88" w:rsidRDefault="00F57E88" w:rsidP="0041082A">
      <w:pPr>
        <w:pStyle w:val="Geenafstand"/>
      </w:pPr>
    </w:p>
    <w:p w:rsidR="00F57E88" w:rsidRDefault="00F57E88" w:rsidP="0041082A">
      <w:pPr>
        <w:pStyle w:val="Geenafstand"/>
      </w:pPr>
    </w:p>
    <w:p w:rsidR="00F57E88" w:rsidRDefault="00F57E88" w:rsidP="0041082A">
      <w:pPr>
        <w:pStyle w:val="Geenafstand"/>
      </w:pPr>
    </w:p>
    <w:p w:rsidR="00F57E88" w:rsidRDefault="00F57E88" w:rsidP="0041082A">
      <w:pPr>
        <w:pStyle w:val="Geenafstand"/>
      </w:pPr>
    </w:p>
    <w:p w:rsidR="00F57E88" w:rsidRDefault="00F57E88" w:rsidP="0041082A">
      <w:pPr>
        <w:pStyle w:val="Geenafstand"/>
      </w:pPr>
    </w:p>
    <w:p w:rsidR="00F57E88" w:rsidRDefault="00F57E88" w:rsidP="0041082A">
      <w:pPr>
        <w:pStyle w:val="Geenafstand"/>
      </w:pPr>
    </w:p>
    <w:p w:rsidR="00F57E88" w:rsidRDefault="00F57E88" w:rsidP="0041082A">
      <w:pPr>
        <w:pStyle w:val="Geenafstand"/>
      </w:pPr>
    </w:p>
    <w:p w:rsidR="00F57E88" w:rsidRDefault="00F57E88" w:rsidP="0041082A">
      <w:pPr>
        <w:pStyle w:val="Geenafstand"/>
      </w:pPr>
    </w:p>
    <w:p w:rsidR="00536C36" w:rsidRDefault="00536C36">
      <w:pPr>
        <w:rPr>
          <w:rFonts w:ascii="Calibri" w:eastAsia="Times New Roman" w:hAnsi="Calibri" w:cs="Times New Roman"/>
          <w:szCs w:val="24"/>
          <w:lang w:eastAsia="nl-NL"/>
        </w:rPr>
      </w:pPr>
      <w:r w:rsidRPr="00F57E88">
        <w:drawing>
          <wp:anchor distT="0" distB="0" distL="114300" distR="114300" simplePos="0" relativeHeight="251659264" behindDoc="1" locked="0" layoutInCell="1" allowOverlap="1" wp14:anchorId="1A731771" wp14:editId="4C570791">
            <wp:simplePos x="0" y="0"/>
            <wp:positionH relativeFrom="column">
              <wp:posOffset>1233805</wp:posOffset>
            </wp:positionH>
            <wp:positionV relativeFrom="paragraph">
              <wp:posOffset>876935</wp:posOffset>
            </wp:positionV>
            <wp:extent cx="4626610" cy="3701415"/>
            <wp:effectExtent l="0" t="0" r="2540" b="0"/>
            <wp:wrapTight wrapText="bothSides">
              <wp:wrapPolygon edited="0">
                <wp:start x="0" y="0"/>
                <wp:lineTo x="0" y="21455"/>
                <wp:lineTo x="21523" y="21455"/>
                <wp:lineTo x="21523" y="0"/>
                <wp:lineTo x="0" y="0"/>
              </wp:wrapPolygon>
            </wp:wrapTight>
            <wp:docPr id="1028" name="Picture 4" descr="http://www.bioplek.org/inhoudonderbouwafbeeldingen/verbranding.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8" name="Picture 4" descr="http://www.bioplek.org/inhoudonderbouwafbeeldingen/verbranding.jpg"/>
                    <pic:cNvPicPr>
                      <a:picLocks noGrp="1"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26610" cy="3701415"/>
                    </a:xfrm>
                    <a:prstGeom prst="rect">
                      <a:avLst/>
                    </a:prstGeom>
                    <a:noFill/>
                  </pic:spPr>
                </pic:pic>
              </a:graphicData>
            </a:graphic>
            <wp14:sizeRelH relativeFrom="page">
              <wp14:pctWidth>0</wp14:pctWidth>
            </wp14:sizeRelH>
            <wp14:sizeRelV relativeFrom="page">
              <wp14:pctHeight>0</wp14:pctHeight>
            </wp14:sizeRelV>
          </wp:anchor>
        </w:drawing>
      </w:r>
      <w:r>
        <w:br w:type="page"/>
      </w:r>
    </w:p>
    <w:p w:rsidR="00143298" w:rsidRDefault="00180A41" w:rsidP="0041082A">
      <w:pPr>
        <w:pStyle w:val="Geenafstand"/>
        <w:rPr>
          <w:b/>
        </w:rPr>
      </w:pPr>
      <w:r w:rsidRPr="00180A41">
        <w:lastRenderedPageBreak/>
        <w:drawing>
          <wp:anchor distT="0" distB="0" distL="114300" distR="114300" simplePos="0" relativeHeight="251660288" behindDoc="1" locked="0" layoutInCell="1" allowOverlap="1" wp14:anchorId="67150F90" wp14:editId="2E02F589">
            <wp:simplePos x="0" y="0"/>
            <wp:positionH relativeFrom="column">
              <wp:posOffset>-4445</wp:posOffset>
            </wp:positionH>
            <wp:positionV relativeFrom="paragraph">
              <wp:posOffset>376555</wp:posOffset>
            </wp:positionV>
            <wp:extent cx="5544185" cy="4587875"/>
            <wp:effectExtent l="0" t="0" r="0" b="3175"/>
            <wp:wrapTight wrapText="bothSides">
              <wp:wrapPolygon edited="0">
                <wp:start x="0" y="0"/>
                <wp:lineTo x="0" y="21525"/>
                <wp:lineTo x="21523" y="21525"/>
                <wp:lineTo x="21523" y="0"/>
                <wp:lineTo x="0" y="0"/>
              </wp:wrapPolygon>
            </wp:wrapTight>
            <wp:docPr id="29698" name="Picture 2" descr="http://upload.wikimedia.org/wikipedia/commons/thumb/d/db/Nitrogen_Cycle_Dutch_text.jpg/400px-Nitrogen_Cycle_Dutch_text.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9698" name="Picture 2" descr="http://upload.wikimedia.org/wikipedia/commons/thumb/d/db/Nitrogen_Cycle_Dutch_text.jpg/400px-Nitrogen_Cycle_Dutch_text.jpg"/>
                    <pic:cNvPicPr>
                      <a:picLocks noGrp="1"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44185" cy="4587875"/>
                    </a:xfrm>
                    <a:prstGeom prst="rect">
                      <a:avLst/>
                    </a:prstGeom>
                    <a:noFill/>
                  </pic:spPr>
                </pic:pic>
              </a:graphicData>
            </a:graphic>
            <wp14:sizeRelH relativeFrom="page">
              <wp14:pctWidth>0</wp14:pctWidth>
            </wp14:sizeRelH>
            <wp14:sizeRelV relativeFrom="page">
              <wp14:pctHeight>0</wp14:pctHeight>
            </wp14:sizeRelV>
          </wp:anchor>
        </w:drawing>
      </w:r>
      <w:r w:rsidR="007408BD">
        <w:rPr>
          <w:b/>
        </w:rPr>
        <w:t>STIKSTOFKRINGLOOP</w:t>
      </w:r>
    </w:p>
    <w:p w:rsidR="007408BD" w:rsidRDefault="007408BD"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180A41" w:rsidRDefault="00180A41" w:rsidP="0041082A">
      <w:pPr>
        <w:pStyle w:val="Geenafstand"/>
      </w:pPr>
    </w:p>
    <w:p w:rsidR="00000000" w:rsidRPr="00180A41" w:rsidRDefault="00BA1AB0" w:rsidP="003F1694">
      <w:pPr>
        <w:pStyle w:val="Geenafstand"/>
      </w:pPr>
      <w:r w:rsidRPr="00180A41">
        <w:t>Normaal een stof die bekend</w:t>
      </w:r>
      <w:r w:rsidRPr="00180A41">
        <w:t xml:space="preserve"> staat als niet reactief</w:t>
      </w:r>
    </w:p>
    <w:p w:rsidR="00000000" w:rsidRPr="00180A41" w:rsidRDefault="00BA1AB0" w:rsidP="00E54056">
      <w:pPr>
        <w:pStyle w:val="Geenafstand"/>
      </w:pPr>
      <w:r w:rsidRPr="00180A41">
        <w:t>Eiwitten zijn van voor een groot gedeelte van belang om je te laten functioneren</w:t>
      </w:r>
    </w:p>
    <w:p w:rsidR="00000000" w:rsidRPr="00180A41" w:rsidRDefault="00BA1AB0" w:rsidP="00E54056">
      <w:pPr>
        <w:pStyle w:val="Geenafstand"/>
      </w:pPr>
      <w:r w:rsidRPr="00180A41">
        <w:t>Hierdoor heeft het een grote impact op ons bestaan</w:t>
      </w:r>
    </w:p>
    <w:p w:rsidR="00000000" w:rsidRDefault="00BA1AB0" w:rsidP="00E54056">
      <w:pPr>
        <w:pStyle w:val="Geenafstand"/>
      </w:pPr>
      <w:r w:rsidRPr="00180A41">
        <w:t>Naast stikstof hebben we ook fosfor nodig wat wordt gebruikt in DNA</w:t>
      </w:r>
    </w:p>
    <w:p w:rsidR="00180A41" w:rsidRPr="00180A41" w:rsidRDefault="00180A41" w:rsidP="00180A41">
      <w:pPr>
        <w:pStyle w:val="Geenafstand"/>
        <w:ind w:left="1440"/>
      </w:pPr>
    </w:p>
    <w:p w:rsidR="003F1694" w:rsidRDefault="003F1694" w:rsidP="0041082A">
      <w:pPr>
        <w:pStyle w:val="Geenafstand"/>
      </w:pPr>
    </w:p>
    <w:p w:rsidR="00E54056" w:rsidRDefault="00E54056" w:rsidP="00E54056">
      <w:pPr>
        <w:pStyle w:val="Geenafstand"/>
      </w:pPr>
      <w:r w:rsidRPr="00E54056">
        <w:lastRenderedPageBreak/>
        <w:drawing>
          <wp:inline distT="0" distB="0" distL="0" distR="0" wp14:anchorId="09AF98FF" wp14:editId="308D258F">
            <wp:extent cx="5760720" cy="4857354"/>
            <wp:effectExtent l="0" t="0" r="0" b="635"/>
            <wp:docPr id="235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6"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4857354"/>
                    </a:xfrm>
                    <a:prstGeom prst="rect">
                      <a:avLst/>
                    </a:prstGeom>
                    <a:noFill/>
                    <a:ln>
                      <a:noFill/>
                    </a:ln>
                    <a:extLst/>
                  </pic:spPr>
                </pic:pic>
              </a:graphicData>
            </a:graphic>
          </wp:inline>
        </w:drawing>
      </w:r>
    </w:p>
    <w:p w:rsidR="00000000" w:rsidRPr="00E54056" w:rsidRDefault="00BA1AB0" w:rsidP="00E54056">
      <w:pPr>
        <w:pStyle w:val="Geenafstand"/>
      </w:pPr>
      <w:r w:rsidRPr="00E54056">
        <w:t>Traject A: Planten halen via de wortels nitraat uit de grond en vormen in hun lichaam aminozuren (en daarmee weer eiwitten). </w:t>
      </w:r>
      <w:r w:rsidRPr="00E54056">
        <w:br/>
        <w:t xml:space="preserve">Traject B: Consumenten eten de plantaardige eiwitten op, breken ze af </w:t>
      </w:r>
      <w:r w:rsidRPr="00E54056">
        <w:t>tot aminozuren en bouwen daarmee lichaamseigen dierlijke eiwitten. </w:t>
      </w:r>
      <w:r w:rsidRPr="00E54056">
        <w:br/>
        <w:t>Traject C: Dierlijke resten en uitscheidingsproducten komen in de bodem terecht.</w:t>
      </w:r>
      <w:r w:rsidRPr="00E54056">
        <w:br/>
        <w:t>Traject D: In de bodem zetten </w:t>
      </w:r>
      <w:proofErr w:type="spellStart"/>
      <w:r w:rsidRPr="00E54056">
        <w:t>reducenten</w:t>
      </w:r>
      <w:proofErr w:type="spellEnd"/>
      <w:r w:rsidRPr="00E54056">
        <w:t> de organische stoffen om in (uiteindelijk) ammoniak.</w:t>
      </w:r>
      <w:r w:rsidRPr="00E54056">
        <w:br/>
        <w:t>Traject E: </w:t>
      </w:r>
      <w:proofErr w:type="spellStart"/>
      <w:r w:rsidRPr="00E54056">
        <w:rPr>
          <w:u w:val="single"/>
        </w:rPr>
        <w:t>Nitrietbacterien</w:t>
      </w:r>
      <w:proofErr w:type="spellEnd"/>
      <w:r w:rsidRPr="00E54056">
        <w:t> zetten ammoniak om in nitriet.</w:t>
      </w:r>
      <w:r w:rsidRPr="00E54056">
        <w:br/>
        <w:t>Traject F: </w:t>
      </w:r>
      <w:proofErr w:type="spellStart"/>
      <w:r w:rsidRPr="00E54056">
        <w:rPr>
          <w:u w:val="single"/>
        </w:rPr>
        <w:t>Ni</w:t>
      </w:r>
      <w:r w:rsidRPr="00E54056">
        <w:rPr>
          <w:u w:val="single"/>
        </w:rPr>
        <w:t>traatbacterien</w:t>
      </w:r>
      <w:proofErr w:type="spellEnd"/>
      <w:r w:rsidRPr="00E54056">
        <w:t> zetten nitriet om in nitraat.</w:t>
      </w:r>
    </w:p>
    <w:p w:rsidR="003F1694" w:rsidRDefault="003F1694" w:rsidP="0041082A">
      <w:pPr>
        <w:pStyle w:val="Geenafstand"/>
      </w:pPr>
    </w:p>
    <w:p w:rsidR="00E54056" w:rsidRDefault="00E54056" w:rsidP="0041082A">
      <w:pPr>
        <w:pStyle w:val="Geenafstand"/>
      </w:pPr>
      <w:r>
        <w:t>Verschil koolstof en stikstof:</w:t>
      </w:r>
    </w:p>
    <w:p w:rsidR="00000000" w:rsidRPr="00E54056" w:rsidRDefault="00BA1AB0" w:rsidP="00E54056">
      <w:pPr>
        <w:pStyle w:val="Geenafstand"/>
      </w:pPr>
      <w:r w:rsidRPr="00E54056">
        <w:t>Nitraat (stikstof) kan uit kringloop verdwijnen</w:t>
      </w:r>
    </w:p>
    <w:p w:rsidR="00000000" w:rsidRPr="00E54056" w:rsidRDefault="00BA1AB0" w:rsidP="00E54056">
      <w:pPr>
        <w:pStyle w:val="Geenafstand"/>
        <w:numPr>
          <w:ilvl w:val="1"/>
          <w:numId w:val="7"/>
        </w:numPr>
      </w:pPr>
      <w:r w:rsidRPr="00E54056">
        <w:t>Oplossen in water en naar diepere lagen weg sijpelen, onbereikbaar wortels</w:t>
      </w:r>
    </w:p>
    <w:p w:rsidR="00000000" w:rsidRPr="00E54056" w:rsidRDefault="00BA1AB0" w:rsidP="00E54056">
      <w:pPr>
        <w:pStyle w:val="Geenafstand"/>
        <w:numPr>
          <w:ilvl w:val="1"/>
          <w:numId w:val="7"/>
        </w:numPr>
      </w:pPr>
      <w:r w:rsidRPr="00E54056">
        <w:t xml:space="preserve">Door bacteriën omgezet in stikstofgas, komt in de lucht = onbruikbaar uit de </w:t>
      </w:r>
      <w:r w:rsidRPr="00E54056">
        <w:t>lucht voor organismen</w:t>
      </w:r>
    </w:p>
    <w:p w:rsidR="00E54056" w:rsidRDefault="00E54056" w:rsidP="0041082A">
      <w:pPr>
        <w:pStyle w:val="Geenafstand"/>
      </w:pPr>
    </w:p>
    <w:p w:rsidR="0016474C" w:rsidRDefault="0075191F" w:rsidP="0041082A">
      <w:pPr>
        <w:pStyle w:val="Geenafstand"/>
      </w:pPr>
      <w:r>
        <w:t xml:space="preserve">Een boer bemest zijn land met ammoniumfosfaat en met ammoniumsulfaat. De ammonium bevat het element stikstof. Dit wordt omgezet van nitriet naar nitraat en hierop groeien planten goed. </w:t>
      </w:r>
    </w:p>
    <w:p w:rsidR="0016474C" w:rsidRDefault="0016474C">
      <w:pPr>
        <w:rPr>
          <w:rFonts w:ascii="Calibri" w:eastAsia="Times New Roman" w:hAnsi="Calibri" w:cs="Times New Roman"/>
          <w:szCs w:val="24"/>
          <w:lang w:eastAsia="nl-NL"/>
        </w:rPr>
      </w:pPr>
      <w:r>
        <w:br w:type="page"/>
      </w:r>
    </w:p>
    <w:p w:rsidR="0075191F" w:rsidRDefault="0016474C" w:rsidP="0041082A">
      <w:pPr>
        <w:pStyle w:val="Geenafstand"/>
        <w:rPr>
          <w:b/>
        </w:rPr>
      </w:pPr>
      <w:r>
        <w:rPr>
          <w:b/>
        </w:rPr>
        <w:lastRenderedPageBreak/>
        <w:t>WATERKRINGLOOP</w:t>
      </w:r>
    </w:p>
    <w:p w:rsidR="0016474C" w:rsidRDefault="0016474C" w:rsidP="0041082A">
      <w:pPr>
        <w:pStyle w:val="Geenafstand"/>
      </w:pPr>
      <w:hyperlink r:id="rId22" w:history="1">
        <w:r>
          <w:rPr>
            <w:rStyle w:val="Hyperlink"/>
          </w:rPr>
          <w:t>http://www.schooltv.nl/beeldbank/clip/20060913_waterkringloop</w:t>
        </w:r>
      </w:hyperlink>
    </w:p>
    <w:p w:rsidR="0016474C" w:rsidRDefault="0016474C" w:rsidP="0041082A">
      <w:pPr>
        <w:pStyle w:val="Geenafstand"/>
      </w:pPr>
    </w:p>
    <w:p w:rsidR="00BA1AB0" w:rsidRDefault="00BA1AB0" w:rsidP="0041082A">
      <w:pPr>
        <w:pStyle w:val="Geenafstand"/>
      </w:pPr>
      <w:hyperlink r:id="rId23" w:history="1">
        <w:r>
          <w:rPr>
            <w:rStyle w:val="Hyperlink"/>
          </w:rPr>
          <w:t>http://www.youtube.com/watch?v=lzIy2Kh_lXE</w:t>
        </w:r>
      </w:hyperlink>
    </w:p>
    <w:p w:rsidR="00BA1AB0" w:rsidRDefault="00BA1AB0" w:rsidP="0041082A">
      <w:pPr>
        <w:pStyle w:val="Geenafstand"/>
      </w:pPr>
    </w:p>
    <w:p w:rsidR="00BA1AB0" w:rsidRPr="0016474C" w:rsidRDefault="00BA1AB0" w:rsidP="0041082A">
      <w:pPr>
        <w:pStyle w:val="Geenafstand"/>
        <w:rPr>
          <w:b/>
        </w:rPr>
      </w:pPr>
      <w:r>
        <w:rPr>
          <w:noProof/>
        </w:rPr>
        <w:drawing>
          <wp:inline distT="0" distB="0" distL="0" distR="0">
            <wp:extent cx="5760720" cy="4320540"/>
            <wp:effectExtent l="0" t="0" r="0" b="3810"/>
            <wp:docPr id="2" name="Afbeelding 2" descr="File:Hydrologische cyc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ydrologische cyclus.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bookmarkStart w:id="0" w:name="_GoBack"/>
      <w:bookmarkEnd w:id="0"/>
    </w:p>
    <w:sectPr w:rsidR="00BA1AB0" w:rsidRPr="001647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8BD"/>
    <w:multiLevelType w:val="hybridMultilevel"/>
    <w:tmpl w:val="3D2C3CB6"/>
    <w:lvl w:ilvl="0" w:tplc="83CA4394">
      <w:start w:val="1"/>
      <w:numFmt w:val="bullet"/>
      <w:lvlText w:val=""/>
      <w:lvlJc w:val="left"/>
      <w:pPr>
        <w:tabs>
          <w:tab w:val="num" w:pos="720"/>
        </w:tabs>
        <w:ind w:left="720" w:hanging="360"/>
      </w:pPr>
      <w:rPr>
        <w:rFonts w:ascii="Wingdings 2" w:hAnsi="Wingdings 2" w:hint="default"/>
      </w:rPr>
    </w:lvl>
    <w:lvl w:ilvl="1" w:tplc="0FC41A64">
      <w:start w:val="432"/>
      <w:numFmt w:val="bullet"/>
      <w:lvlText w:val=""/>
      <w:lvlJc w:val="left"/>
      <w:pPr>
        <w:tabs>
          <w:tab w:val="num" w:pos="1440"/>
        </w:tabs>
        <w:ind w:left="1440" w:hanging="360"/>
      </w:pPr>
      <w:rPr>
        <w:rFonts w:ascii="Wingdings 2" w:hAnsi="Wingdings 2" w:hint="default"/>
      </w:rPr>
    </w:lvl>
    <w:lvl w:ilvl="2" w:tplc="EC867E98" w:tentative="1">
      <w:start w:val="1"/>
      <w:numFmt w:val="bullet"/>
      <w:lvlText w:val=""/>
      <w:lvlJc w:val="left"/>
      <w:pPr>
        <w:tabs>
          <w:tab w:val="num" w:pos="2160"/>
        </w:tabs>
        <w:ind w:left="2160" w:hanging="360"/>
      </w:pPr>
      <w:rPr>
        <w:rFonts w:ascii="Wingdings 2" w:hAnsi="Wingdings 2" w:hint="default"/>
      </w:rPr>
    </w:lvl>
    <w:lvl w:ilvl="3" w:tplc="27A66726" w:tentative="1">
      <w:start w:val="1"/>
      <w:numFmt w:val="bullet"/>
      <w:lvlText w:val=""/>
      <w:lvlJc w:val="left"/>
      <w:pPr>
        <w:tabs>
          <w:tab w:val="num" w:pos="2880"/>
        </w:tabs>
        <w:ind w:left="2880" w:hanging="360"/>
      </w:pPr>
      <w:rPr>
        <w:rFonts w:ascii="Wingdings 2" w:hAnsi="Wingdings 2" w:hint="default"/>
      </w:rPr>
    </w:lvl>
    <w:lvl w:ilvl="4" w:tplc="A212F650" w:tentative="1">
      <w:start w:val="1"/>
      <w:numFmt w:val="bullet"/>
      <w:lvlText w:val=""/>
      <w:lvlJc w:val="left"/>
      <w:pPr>
        <w:tabs>
          <w:tab w:val="num" w:pos="3600"/>
        </w:tabs>
        <w:ind w:left="3600" w:hanging="360"/>
      </w:pPr>
      <w:rPr>
        <w:rFonts w:ascii="Wingdings 2" w:hAnsi="Wingdings 2" w:hint="default"/>
      </w:rPr>
    </w:lvl>
    <w:lvl w:ilvl="5" w:tplc="EC703D52" w:tentative="1">
      <w:start w:val="1"/>
      <w:numFmt w:val="bullet"/>
      <w:lvlText w:val=""/>
      <w:lvlJc w:val="left"/>
      <w:pPr>
        <w:tabs>
          <w:tab w:val="num" w:pos="4320"/>
        </w:tabs>
        <w:ind w:left="4320" w:hanging="360"/>
      </w:pPr>
      <w:rPr>
        <w:rFonts w:ascii="Wingdings 2" w:hAnsi="Wingdings 2" w:hint="default"/>
      </w:rPr>
    </w:lvl>
    <w:lvl w:ilvl="6" w:tplc="EBE44084" w:tentative="1">
      <w:start w:val="1"/>
      <w:numFmt w:val="bullet"/>
      <w:lvlText w:val=""/>
      <w:lvlJc w:val="left"/>
      <w:pPr>
        <w:tabs>
          <w:tab w:val="num" w:pos="5040"/>
        </w:tabs>
        <w:ind w:left="5040" w:hanging="360"/>
      </w:pPr>
      <w:rPr>
        <w:rFonts w:ascii="Wingdings 2" w:hAnsi="Wingdings 2" w:hint="default"/>
      </w:rPr>
    </w:lvl>
    <w:lvl w:ilvl="7" w:tplc="6AE2E884" w:tentative="1">
      <w:start w:val="1"/>
      <w:numFmt w:val="bullet"/>
      <w:lvlText w:val=""/>
      <w:lvlJc w:val="left"/>
      <w:pPr>
        <w:tabs>
          <w:tab w:val="num" w:pos="5760"/>
        </w:tabs>
        <w:ind w:left="5760" w:hanging="360"/>
      </w:pPr>
      <w:rPr>
        <w:rFonts w:ascii="Wingdings 2" w:hAnsi="Wingdings 2" w:hint="default"/>
      </w:rPr>
    </w:lvl>
    <w:lvl w:ilvl="8" w:tplc="B920883E" w:tentative="1">
      <w:start w:val="1"/>
      <w:numFmt w:val="bullet"/>
      <w:lvlText w:val=""/>
      <w:lvlJc w:val="left"/>
      <w:pPr>
        <w:tabs>
          <w:tab w:val="num" w:pos="6480"/>
        </w:tabs>
        <w:ind w:left="6480" w:hanging="360"/>
      </w:pPr>
      <w:rPr>
        <w:rFonts w:ascii="Wingdings 2" w:hAnsi="Wingdings 2" w:hint="default"/>
      </w:rPr>
    </w:lvl>
  </w:abstractNum>
  <w:abstractNum w:abstractNumId="1">
    <w:nsid w:val="14372A9D"/>
    <w:multiLevelType w:val="hybridMultilevel"/>
    <w:tmpl w:val="F20C69E4"/>
    <w:lvl w:ilvl="0" w:tplc="EC0E7B42">
      <w:start w:val="1"/>
      <w:numFmt w:val="bullet"/>
      <w:lvlText w:val="•"/>
      <w:lvlJc w:val="left"/>
      <w:pPr>
        <w:tabs>
          <w:tab w:val="num" w:pos="720"/>
        </w:tabs>
        <w:ind w:left="720" w:hanging="360"/>
      </w:pPr>
      <w:rPr>
        <w:rFonts w:ascii="Arial" w:hAnsi="Arial" w:hint="default"/>
      </w:rPr>
    </w:lvl>
    <w:lvl w:ilvl="1" w:tplc="33049F9E">
      <w:start w:val="2428"/>
      <w:numFmt w:val="bullet"/>
      <w:lvlText w:val="–"/>
      <w:lvlJc w:val="left"/>
      <w:pPr>
        <w:tabs>
          <w:tab w:val="num" w:pos="1440"/>
        </w:tabs>
        <w:ind w:left="1440" w:hanging="360"/>
      </w:pPr>
      <w:rPr>
        <w:rFonts w:ascii="Arial" w:hAnsi="Arial" w:hint="default"/>
      </w:rPr>
    </w:lvl>
    <w:lvl w:ilvl="2" w:tplc="177C3492" w:tentative="1">
      <w:start w:val="1"/>
      <w:numFmt w:val="bullet"/>
      <w:lvlText w:val="•"/>
      <w:lvlJc w:val="left"/>
      <w:pPr>
        <w:tabs>
          <w:tab w:val="num" w:pos="2160"/>
        </w:tabs>
        <w:ind w:left="2160" w:hanging="360"/>
      </w:pPr>
      <w:rPr>
        <w:rFonts w:ascii="Arial" w:hAnsi="Arial" w:hint="default"/>
      </w:rPr>
    </w:lvl>
    <w:lvl w:ilvl="3" w:tplc="3064D0A6" w:tentative="1">
      <w:start w:val="1"/>
      <w:numFmt w:val="bullet"/>
      <w:lvlText w:val="•"/>
      <w:lvlJc w:val="left"/>
      <w:pPr>
        <w:tabs>
          <w:tab w:val="num" w:pos="2880"/>
        </w:tabs>
        <w:ind w:left="2880" w:hanging="360"/>
      </w:pPr>
      <w:rPr>
        <w:rFonts w:ascii="Arial" w:hAnsi="Arial" w:hint="default"/>
      </w:rPr>
    </w:lvl>
    <w:lvl w:ilvl="4" w:tplc="27FA17F6" w:tentative="1">
      <w:start w:val="1"/>
      <w:numFmt w:val="bullet"/>
      <w:lvlText w:val="•"/>
      <w:lvlJc w:val="left"/>
      <w:pPr>
        <w:tabs>
          <w:tab w:val="num" w:pos="3600"/>
        </w:tabs>
        <w:ind w:left="3600" w:hanging="360"/>
      </w:pPr>
      <w:rPr>
        <w:rFonts w:ascii="Arial" w:hAnsi="Arial" w:hint="default"/>
      </w:rPr>
    </w:lvl>
    <w:lvl w:ilvl="5" w:tplc="AB101274" w:tentative="1">
      <w:start w:val="1"/>
      <w:numFmt w:val="bullet"/>
      <w:lvlText w:val="•"/>
      <w:lvlJc w:val="left"/>
      <w:pPr>
        <w:tabs>
          <w:tab w:val="num" w:pos="4320"/>
        </w:tabs>
        <w:ind w:left="4320" w:hanging="360"/>
      </w:pPr>
      <w:rPr>
        <w:rFonts w:ascii="Arial" w:hAnsi="Arial" w:hint="default"/>
      </w:rPr>
    </w:lvl>
    <w:lvl w:ilvl="6" w:tplc="6172D82E" w:tentative="1">
      <w:start w:val="1"/>
      <w:numFmt w:val="bullet"/>
      <w:lvlText w:val="•"/>
      <w:lvlJc w:val="left"/>
      <w:pPr>
        <w:tabs>
          <w:tab w:val="num" w:pos="5040"/>
        </w:tabs>
        <w:ind w:left="5040" w:hanging="360"/>
      </w:pPr>
      <w:rPr>
        <w:rFonts w:ascii="Arial" w:hAnsi="Arial" w:hint="default"/>
      </w:rPr>
    </w:lvl>
    <w:lvl w:ilvl="7" w:tplc="F42031B0" w:tentative="1">
      <w:start w:val="1"/>
      <w:numFmt w:val="bullet"/>
      <w:lvlText w:val="•"/>
      <w:lvlJc w:val="left"/>
      <w:pPr>
        <w:tabs>
          <w:tab w:val="num" w:pos="5760"/>
        </w:tabs>
        <w:ind w:left="5760" w:hanging="360"/>
      </w:pPr>
      <w:rPr>
        <w:rFonts w:ascii="Arial" w:hAnsi="Arial" w:hint="default"/>
      </w:rPr>
    </w:lvl>
    <w:lvl w:ilvl="8" w:tplc="AD38AC14" w:tentative="1">
      <w:start w:val="1"/>
      <w:numFmt w:val="bullet"/>
      <w:lvlText w:val="•"/>
      <w:lvlJc w:val="left"/>
      <w:pPr>
        <w:tabs>
          <w:tab w:val="num" w:pos="6480"/>
        </w:tabs>
        <w:ind w:left="6480" w:hanging="360"/>
      </w:pPr>
      <w:rPr>
        <w:rFonts w:ascii="Arial" w:hAnsi="Arial" w:hint="default"/>
      </w:rPr>
    </w:lvl>
  </w:abstractNum>
  <w:abstractNum w:abstractNumId="2">
    <w:nsid w:val="17DC0C9E"/>
    <w:multiLevelType w:val="hybridMultilevel"/>
    <w:tmpl w:val="8BFE0262"/>
    <w:lvl w:ilvl="0" w:tplc="D1007610">
      <w:start w:val="1"/>
      <w:numFmt w:val="bullet"/>
      <w:lvlText w:val="•"/>
      <w:lvlJc w:val="left"/>
      <w:pPr>
        <w:tabs>
          <w:tab w:val="num" w:pos="720"/>
        </w:tabs>
        <w:ind w:left="720" w:hanging="360"/>
      </w:pPr>
      <w:rPr>
        <w:rFonts w:ascii="Arial" w:hAnsi="Arial" w:hint="default"/>
      </w:rPr>
    </w:lvl>
    <w:lvl w:ilvl="1" w:tplc="B0DA0730" w:tentative="1">
      <w:start w:val="1"/>
      <w:numFmt w:val="bullet"/>
      <w:lvlText w:val="•"/>
      <w:lvlJc w:val="left"/>
      <w:pPr>
        <w:tabs>
          <w:tab w:val="num" w:pos="1440"/>
        </w:tabs>
        <w:ind w:left="1440" w:hanging="360"/>
      </w:pPr>
      <w:rPr>
        <w:rFonts w:ascii="Arial" w:hAnsi="Arial" w:hint="default"/>
      </w:rPr>
    </w:lvl>
    <w:lvl w:ilvl="2" w:tplc="31F0489C" w:tentative="1">
      <w:start w:val="1"/>
      <w:numFmt w:val="bullet"/>
      <w:lvlText w:val="•"/>
      <w:lvlJc w:val="left"/>
      <w:pPr>
        <w:tabs>
          <w:tab w:val="num" w:pos="2160"/>
        </w:tabs>
        <w:ind w:left="2160" w:hanging="360"/>
      </w:pPr>
      <w:rPr>
        <w:rFonts w:ascii="Arial" w:hAnsi="Arial" w:hint="default"/>
      </w:rPr>
    </w:lvl>
    <w:lvl w:ilvl="3" w:tplc="FA24ED9E" w:tentative="1">
      <w:start w:val="1"/>
      <w:numFmt w:val="bullet"/>
      <w:lvlText w:val="•"/>
      <w:lvlJc w:val="left"/>
      <w:pPr>
        <w:tabs>
          <w:tab w:val="num" w:pos="2880"/>
        </w:tabs>
        <w:ind w:left="2880" w:hanging="360"/>
      </w:pPr>
      <w:rPr>
        <w:rFonts w:ascii="Arial" w:hAnsi="Arial" w:hint="default"/>
      </w:rPr>
    </w:lvl>
    <w:lvl w:ilvl="4" w:tplc="49FE0570" w:tentative="1">
      <w:start w:val="1"/>
      <w:numFmt w:val="bullet"/>
      <w:lvlText w:val="•"/>
      <w:lvlJc w:val="left"/>
      <w:pPr>
        <w:tabs>
          <w:tab w:val="num" w:pos="3600"/>
        </w:tabs>
        <w:ind w:left="3600" w:hanging="360"/>
      </w:pPr>
      <w:rPr>
        <w:rFonts w:ascii="Arial" w:hAnsi="Arial" w:hint="default"/>
      </w:rPr>
    </w:lvl>
    <w:lvl w:ilvl="5" w:tplc="158E5418" w:tentative="1">
      <w:start w:val="1"/>
      <w:numFmt w:val="bullet"/>
      <w:lvlText w:val="•"/>
      <w:lvlJc w:val="left"/>
      <w:pPr>
        <w:tabs>
          <w:tab w:val="num" w:pos="4320"/>
        </w:tabs>
        <w:ind w:left="4320" w:hanging="360"/>
      </w:pPr>
      <w:rPr>
        <w:rFonts w:ascii="Arial" w:hAnsi="Arial" w:hint="default"/>
      </w:rPr>
    </w:lvl>
    <w:lvl w:ilvl="6" w:tplc="AAE8FB10" w:tentative="1">
      <w:start w:val="1"/>
      <w:numFmt w:val="bullet"/>
      <w:lvlText w:val="•"/>
      <w:lvlJc w:val="left"/>
      <w:pPr>
        <w:tabs>
          <w:tab w:val="num" w:pos="5040"/>
        </w:tabs>
        <w:ind w:left="5040" w:hanging="360"/>
      </w:pPr>
      <w:rPr>
        <w:rFonts w:ascii="Arial" w:hAnsi="Arial" w:hint="default"/>
      </w:rPr>
    </w:lvl>
    <w:lvl w:ilvl="7" w:tplc="3DB26684" w:tentative="1">
      <w:start w:val="1"/>
      <w:numFmt w:val="bullet"/>
      <w:lvlText w:val="•"/>
      <w:lvlJc w:val="left"/>
      <w:pPr>
        <w:tabs>
          <w:tab w:val="num" w:pos="5760"/>
        </w:tabs>
        <w:ind w:left="5760" w:hanging="360"/>
      </w:pPr>
      <w:rPr>
        <w:rFonts w:ascii="Arial" w:hAnsi="Arial" w:hint="default"/>
      </w:rPr>
    </w:lvl>
    <w:lvl w:ilvl="8" w:tplc="4F16571A" w:tentative="1">
      <w:start w:val="1"/>
      <w:numFmt w:val="bullet"/>
      <w:lvlText w:val="•"/>
      <w:lvlJc w:val="left"/>
      <w:pPr>
        <w:tabs>
          <w:tab w:val="num" w:pos="6480"/>
        </w:tabs>
        <w:ind w:left="6480" w:hanging="360"/>
      </w:pPr>
      <w:rPr>
        <w:rFonts w:ascii="Arial" w:hAnsi="Arial" w:hint="default"/>
      </w:rPr>
    </w:lvl>
  </w:abstractNum>
  <w:abstractNum w:abstractNumId="3">
    <w:nsid w:val="1E1E0D0E"/>
    <w:multiLevelType w:val="hybridMultilevel"/>
    <w:tmpl w:val="0DCCA6C2"/>
    <w:lvl w:ilvl="0" w:tplc="F2F0A92C">
      <w:start w:val="1"/>
      <w:numFmt w:val="bullet"/>
      <w:lvlText w:val="•"/>
      <w:lvlJc w:val="left"/>
      <w:pPr>
        <w:tabs>
          <w:tab w:val="num" w:pos="720"/>
        </w:tabs>
        <w:ind w:left="720" w:hanging="360"/>
      </w:pPr>
      <w:rPr>
        <w:rFonts w:ascii="Arial" w:hAnsi="Arial" w:hint="default"/>
      </w:rPr>
    </w:lvl>
    <w:lvl w:ilvl="1" w:tplc="6BD0933E" w:tentative="1">
      <w:start w:val="1"/>
      <w:numFmt w:val="bullet"/>
      <w:lvlText w:val="•"/>
      <w:lvlJc w:val="left"/>
      <w:pPr>
        <w:tabs>
          <w:tab w:val="num" w:pos="1440"/>
        </w:tabs>
        <w:ind w:left="1440" w:hanging="360"/>
      </w:pPr>
      <w:rPr>
        <w:rFonts w:ascii="Arial" w:hAnsi="Arial" w:hint="default"/>
      </w:rPr>
    </w:lvl>
    <w:lvl w:ilvl="2" w:tplc="386CDC00" w:tentative="1">
      <w:start w:val="1"/>
      <w:numFmt w:val="bullet"/>
      <w:lvlText w:val="•"/>
      <w:lvlJc w:val="left"/>
      <w:pPr>
        <w:tabs>
          <w:tab w:val="num" w:pos="2160"/>
        </w:tabs>
        <w:ind w:left="2160" w:hanging="360"/>
      </w:pPr>
      <w:rPr>
        <w:rFonts w:ascii="Arial" w:hAnsi="Arial" w:hint="default"/>
      </w:rPr>
    </w:lvl>
    <w:lvl w:ilvl="3" w:tplc="7C94C9B0" w:tentative="1">
      <w:start w:val="1"/>
      <w:numFmt w:val="bullet"/>
      <w:lvlText w:val="•"/>
      <w:lvlJc w:val="left"/>
      <w:pPr>
        <w:tabs>
          <w:tab w:val="num" w:pos="2880"/>
        </w:tabs>
        <w:ind w:left="2880" w:hanging="360"/>
      </w:pPr>
      <w:rPr>
        <w:rFonts w:ascii="Arial" w:hAnsi="Arial" w:hint="default"/>
      </w:rPr>
    </w:lvl>
    <w:lvl w:ilvl="4" w:tplc="EEB67596" w:tentative="1">
      <w:start w:val="1"/>
      <w:numFmt w:val="bullet"/>
      <w:lvlText w:val="•"/>
      <w:lvlJc w:val="left"/>
      <w:pPr>
        <w:tabs>
          <w:tab w:val="num" w:pos="3600"/>
        </w:tabs>
        <w:ind w:left="3600" w:hanging="360"/>
      </w:pPr>
      <w:rPr>
        <w:rFonts w:ascii="Arial" w:hAnsi="Arial" w:hint="default"/>
      </w:rPr>
    </w:lvl>
    <w:lvl w:ilvl="5" w:tplc="6160F6BA" w:tentative="1">
      <w:start w:val="1"/>
      <w:numFmt w:val="bullet"/>
      <w:lvlText w:val="•"/>
      <w:lvlJc w:val="left"/>
      <w:pPr>
        <w:tabs>
          <w:tab w:val="num" w:pos="4320"/>
        </w:tabs>
        <w:ind w:left="4320" w:hanging="360"/>
      </w:pPr>
      <w:rPr>
        <w:rFonts w:ascii="Arial" w:hAnsi="Arial" w:hint="default"/>
      </w:rPr>
    </w:lvl>
    <w:lvl w:ilvl="6" w:tplc="F536E46A" w:tentative="1">
      <w:start w:val="1"/>
      <w:numFmt w:val="bullet"/>
      <w:lvlText w:val="•"/>
      <w:lvlJc w:val="left"/>
      <w:pPr>
        <w:tabs>
          <w:tab w:val="num" w:pos="5040"/>
        </w:tabs>
        <w:ind w:left="5040" w:hanging="360"/>
      </w:pPr>
      <w:rPr>
        <w:rFonts w:ascii="Arial" w:hAnsi="Arial" w:hint="default"/>
      </w:rPr>
    </w:lvl>
    <w:lvl w:ilvl="7" w:tplc="4DD4379E" w:tentative="1">
      <w:start w:val="1"/>
      <w:numFmt w:val="bullet"/>
      <w:lvlText w:val="•"/>
      <w:lvlJc w:val="left"/>
      <w:pPr>
        <w:tabs>
          <w:tab w:val="num" w:pos="5760"/>
        </w:tabs>
        <w:ind w:left="5760" w:hanging="360"/>
      </w:pPr>
      <w:rPr>
        <w:rFonts w:ascii="Arial" w:hAnsi="Arial" w:hint="default"/>
      </w:rPr>
    </w:lvl>
    <w:lvl w:ilvl="8" w:tplc="0962419C" w:tentative="1">
      <w:start w:val="1"/>
      <w:numFmt w:val="bullet"/>
      <w:lvlText w:val="•"/>
      <w:lvlJc w:val="left"/>
      <w:pPr>
        <w:tabs>
          <w:tab w:val="num" w:pos="6480"/>
        </w:tabs>
        <w:ind w:left="6480" w:hanging="360"/>
      </w:pPr>
      <w:rPr>
        <w:rFonts w:ascii="Arial" w:hAnsi="Arial" w:hint="default"/>
      </w:rPr>
    </w:lvl>
  </w:abstractNum>
  <w:abstractNum w:abstractNumId="4">
    <w:nsid w:val="41B27C03"/>
    <w:multiLevelType w:val="hybridMultilevel"/>
    <w:tmpl w:val="7F3ED0EA"/>
    <w:lvl w:ilvl="0" w:tplc="60C608B2">
      <w:start w:val="1"/>
      <w:numFmt w:val="bullet"/>
      <w:lvlText w:val=""/>
      <w:lvlJc w:val="left"/>
      <w:pPr>
        <w:tabs>
          <w:tab w:val="num" w:pos="720"/>
        </w:tabs>
        <w:ind w:left="720" w:hanging="360"/>
      </w:pPr>
      <w:rPr>
        <w:rFonts w:ascii="Wingdings 2" w:hAnsi="Wingdings 2" w:hint="default"/>
      </w:rPr>
    </w:lvl>
    <w:lvl w:ilvl="1" w:tplc="0EA4EFA8">
      <w:start w:val="432"/>
      <w:numFmt w:val="bullet"/>
      <w:lvlText w:val=""/>
      <w:lvlJc w:val="left"/>
      <w:pPr>
        <w:tabs>
          <w:tab w:val="num" w:pos="1440"/>
        </w:tabs>
        <w:ind w:left="1440" w:hanging="360"/>
      </w:pPr>
      <w:rPr>
        <w:rFonts w:ascii="Wingdings 2" w:hAnsi="Wingdings 2" w:hint="default"/>
      </w:rPr>
    </w:lvl>
    <w:lvl w:ilvl="2" w:tplc="90BC1EE4" w:tentative="1">
      <w:start w:val="1"/>
      <w:numFmt w:val="bullet"/>
      <w:lvlText w:val=""/>
      <w:lvlJc w:val="left"/>
      <w:pPr>
        <w:tabs>
          <w:tab w:val="num" w:pos="2160"/>
        </w:tabs>
        <w:ind w:left="2160" w:hanging="360"/>
      </w:pPr>
      <w:rPr>
        <w:rFonts w:ascii="Wingdings 2" w:hAnsi="Wingdings 2" w:hint="default"/>
      </w:rPr>
    </w:lvl>
    <w:lvl w:ilvl="3" w:tplc="8E48EB76" w:tentative="1">
      <w:start w:val="1"/>
      <w:numFmt w:val="bullet"/>
      <w:lvlText w:val=""/>
      <w:lvlJc w:val="left"/>
      <w:pPr>
        <w:tabs>
          <w:tab w:val="num" w:pos="2880"/>
        </w:tabs>
        <w:ind w:left="2880" w:hanging="360"/>
      </w:pPr>
      <w:rPr>
        <w:rFonts w:ascii="Wingdings 2" w:hAnsi="Wingdings 2" w:hint="default"/>
      </w:rPr>
    </w:lvl>
    <w:lvl w:ilvl="4" w:tplc="CE80B0DC" w:tentative="1">
      <w:start w:val="1"/>
      <w:numFmt w:val="bullet"/>
      <w:lvlText w:val=""/>
      <w:lvlJc w:val="left"/>
      <w:pPr>
        <w:tabs>
          <w:tab w:val="num" w:pos="3600"/>
        </w:tabs>
        <w:ind w:left="3600" w:hanging="360"/>
      </w:pPr>
      <w:rPr>
        <w:rFonts w:ascii="Wingdings 2" w:hAnsi="Wingdings 2" w:hint="default"/>
      </w:rPr>
    </w:lvl>
    <w:lvl w:ilvl="5" w:tplc="69184310" w:tentative="1">
      <w:start w:val="1"/>
      <w:numFmt w:val="bullet"/>
      <w:lvlText w:val=""/>
      <w:lvlJc w:val="left"/>
      <w:pPr>
        <w:tabs>
          <w:tab w:val="num" w:pos="4320"/>
        </w:tabs>
        <w:ind w:left="4320" w:hanging="360"/>
      </w:pPr>
      <w:rPr>
        <w:rFonts w:ascii="Wingdings 2" w:hAnsi="Wingdings 2" w:hint="default"/>
      </w:rPr>
    </w:lvl>
    <w:lvl w:ilvl="6" w:tplc="355EBB14" w:tentative="1">
      <w:start w:val="1"/>
      <w:numFmt w:val="bullet"/>
      <w:lvlText w:val=""/>
      <w:lvlJc w:val="left"/>
      <w:pPr>
        <w:tabs>
          <w:tab w:val="num" w:pos="5040"/>
        </w:tabs>
        <w:ind w:left="5040" w:hanging="360"/>
      </w:pPr>
      <w:rPr>
        <w:rFonts w:ascii="Wingdings 2" w:hAnsi="Wingdings 2" w:hint="default"/>
      </w:rPr>
    </w:lvl>
    <w:lvl w:ilvl="7" w:tplc="7BE0BFCA" w:tentative="1">
      <w:start w:val="1"/>
      <w:numFmt w:val="bullet"/>
      <w:lvlText w:val=""/>
      <w:lvlJc w:val="left"/>
      <w:pPr>
        <w:tabs>
          <w:tab w:val="num" w:pos="5760"/>
        </w:tabs>
        <w:ind w:left="5760" w:hanging="360"/>
      </w:pPr>
      <w:rPr>
        <w:rFonts w:ascii="Wingdings 2" w:hAnsi="Wingdings 2" w:hint="default"/>
      </w:rPr>
    </w:lvl>
    <w:lvl w:ilvl="8" w:tplc="620E1C0E" w:tentative="1">
      <w:start w:val="1"/>
      <w:numFmt w:val="bullet"/>
      <w:lvlText w:val=""/>
      <w:lvlJc w:val="left"/>
      <w:pPr>
        <w:tabs>
          <w:tab w:val="num" w:pos="6480"/>
        </w:tabs>
        <w:ind w:left="6480" w:hanging="360"/>
      </w:pPr>
      <w:rPr>
        <w:rFonts w:ascii="Wingdings 2" w:hAnsi="Wingdings 2" w:hint="default"/>
      </w:rPr>
    </w:lvl>
  </w:abstractNum>
  <w:abstractNum w:abstractNumId="5">
    <w:nsid w:val="474C042D"/>
    <w:multiLevelType w:val="hybridMultilevel"/>
    <w:tmpl w:val="C95433E8"/>
    <w:lvl w:ilvl="0" w:tplc="B1386726">
      <w:start w:val="1"/>
      <w:numFmt w:val="bullet"/>
      <w:lvlText w:val="•"/>
      <w:lvlJc w:val="left"/>
      <w:pPr>
        <w:tabs>
          <w:tab w:val="num" w:pos="720"/>
        </w:tabs>
        <w:ind w:left="720" w:hanging="360"/>
      </w:pPr>
      <w:rPr>
        <w:rFonts w:ascii="Arial" w:hAnsi="Arial" w:hint="default"/>
      </w:rPr>
    </w:lvl>
    <w:lvl w:ilvl="1" w:tplc="77046EC0">
      <w:start w:val="432"/>
      <w:numFmt w:val="bullet"/>
      <w:lvlText w:val="–"/>
      <w:lvlJc w:val="left"/>
      <w:pPr>
        <w:tabs>
          <w:tab w:val="num" w:pos="1440"/>
        </w:tabs>
        <w:ind w:left="1440" w:hanging="360"/>
      </w:pPr>
      <w:rPr>
        <w:rFonts w:ascii="Arial" w:hAnsi="Arial" w:hint="default"/>
      </w:rPr>
    </w:lvl>
    <w:lvl w:ilvl="2" w:tplc="1CB465C4" w:tentative="1">
      <w:start w:val="1"/>
      <w:numFmt w:val="bullet"/>
      <w:lvlText w:val="•"/>
      <w:lvlJc w:val="left"/>
      <w:pPr>
        <w:tabs>
          <w:tab w:val="num" w:pos="2160"/>
        </w:tabs>
        <w:ind w:left="2160" w:hanging="360"/>
      </w:pPr>
      <w:rPr>
        <w:rFonts w:ascii="Arial" w:hAnsi="Arial" w:hint="default"/>
      </w:rPr>
    </w:lvl>
    <w:lvl w:ilvl="3" w:tplc="837A496C" w:tentative="1">
      <w:start w:val="1"/>
      <w:numFmt w:val="bullet"/>
      <w:lvlText w:val="•"/>
      <w:lvlJc w:val="left"/>
      <w:pPr>
        <w:tabs>
          <w:tab w:val="num" w:pos="2880"/>
        </w:tabs>
        <w:ind w:left="2880" w:hanging="360"/>
      </w:pPr>
      <w:rPr>
        <w:rFonts w:ascii="Arial" w:hAnsi="Arial" w:hint="default"/>
      </w:rPr>
    </w:lvl>
    <w:lvl w:ilvl="4" w:tplc="428AF39E" w:tentative="1">
      <w:start w:val="1"/>
      <w:numFmt w:val="bullet"/>
      <w:lvlText w:val="•"/>
      <w:lvlJc w:val="left"/>
      <w:pPr>
        <w:tabs>
          <w:tab w:val="num" w:pos="3600"/>
        </w:tabs>
        <w:ind w:left="3600" w:hanging="360"/>
      </w:pPr>
      <w:rPr>
        <w:rFonts w:ascii="Arial" w:hAnsi="Arial" w:hint="default"/>
      </w:rPr>
    </w:lvl>
    <w:lvl w:ilvl="5" w:tplc="A8AA1F76" w:tentative="1">
      <w:start w:val="1"/>
      <w:numFmt w:val="bullet"/>
      <w:lvlText w:val="•"/>
      <w:lvlJc w:val="left"/>
      <w:pPr>
        <w:tabs>
          <w:tab w:val="num" w:pos="4320"/>
        </w:tabs>
        <w:ind w:left="4320" w:hanging="360"/>
      </w:pPr>
      <w:rPr>
        <w:rFonts w:ascii="Arial" w:hAnsi="Arial" w:hint="default"/>
      </w:rPr>
    </w:lvl>
    <w:lvl w:ilvl="6" w:tplc="6FA20F62" w:tentative="1">
      <w:start w:val="1"/>
      <w:numFmt w:val="bullet"/>
      <w:lvlText w:val="•"/>
      <w:lvlJc w:val="left"/>
      <w:pPr>
        <w:tabs>
          <w:tab w:val="num" w:pos="5040"/>
        </w:tabs>
        <w:ind w:left="5040" w:hanging="360"/>
      </w:pPr>
      <w:rPr>
        <w:rFonts w:ascii="Arial" w:hAnsi="Arial" w:hint="default"/>
      </w:rPr>
    </w:lvl>
    <w:lvl w:ilvl="7" w:tplc="7F823E7E" w:tentative="1">
      <w:start w:val="1"/>
      <w:numFmt w:val="bullet"/>
      <w:lvlText w:val="•"/>
      <w:lvlJc w:val="left"/>
      <w:pPr>
        <w:tabs>
          <w:tab w:val="num" w:pos="5760"/>
        </w:tabs>
        <w:ind w:left="5760" w:hanging="360"/>
      </w:pPr>
      <w:rPr>
        <w:rFonts w:ascii="Arial" w:hAnsi="Arial" w:hint="default"/>
      </w:rPr>
    </w:lvl>
    <w:lvl w:ilvl="8" w:tplc="DD9C498A" w:tentative="1">
      <w:start w:val="1"/>
      <w:numFmt w:val="bullet"/>
      <w:lvlText w:val="•"/>
      <w:lvlJc w:val="left"/>
      <w:pPr>
        <w:tabs>
          <w:tab w:val="num" w:pos="6480"/>
        </w:tabs>
        <w:ind w:left="6480" w:hanging="360"/>
      </w:pPr>
      <w:rPr>
        <w:rFonts w:ascii="Arial" w:hAnsi="Arial" w:hint="default"/>
      </w:rPr>
    </w:lvl>
  </w:abstractNum>
  <w:abstractNum w:abstractNumId="6">
    <w:nsid w:val="4B9E2755"/>
    <w:multiLevelType w:val="hybridMultilevel"/>
    <w:tmpl w:val="2926FC7A"/>
    <w:lvl w:ilvl="0" w:tplc="8E82A1EC">
      <w:start w:val="1"/>
      <w:numFmt w:val="bullet"/>
      <w:lvlText w:val=""/>
      <w:lvlJc w:val="left"/>
      <w:pPr>
        <w:tabs>
          <w:tab w:val="num" w:pos="720"/>
        </w:tabs>
        <w:ind w:left="720" w:hanging="360"/>
      </w:pPr>
      <w:rPr>
        <w:rFonts w:ascii="Wingdings 2" w:hAnsi="Wingdings 2" w:hint="default"/>
      </w:rPr>
    </w:lvl>
    <w:lvl w:ilvl="1" w:tplc="7DF24430">
      <w:start w:val="421"/>
      <w:numFmt w:val="bullet"/>
      <w:lvlText w:val=""/>
      <w:lvlJc w:val="left"/>
      <w:pPr>
        <w:tabs>
          <w:tab w:val="num" w:pos="1440"/>
        </w:tabs>
        <w:ind w:left="1440" w:hanging="360"/>
      </w:pPr>
      <w:rPr>
        <w:rFonts w:ascii="Wingdings 2" w:hAnsi="Wingdings 2" w:hint="default"/>
      </w:rPr>
    </w:lvl>
    <w:lvl w:ilvl="2" w:tplc="45D46A9C" w:tentative="1">
      <w:start w:val="1"/>
      <w:numFmt w:val="bullet"/>
      <w:lvlText w:val=""/>
      <w:lvlJc w:val="left"/>
      <w:pPr>
        <w:tabs>
          <w:tab w:val="num" w:pos="2160"/>
        </w:tabs>
        <w:ind w:left="2160" w:hanging="360"/>
      </w:pPr>
      <w:rPr>
        <w:rFonts w:ascii="Wingdings 2" w:hAnsi="Wingdings 2" w:hint="default"/>
      </w:rPr>
    </w:lvl>
    <w:lvl w:ilvl="3" w:tplc="561CD1F8" w:tentative="1">
      <w:start w:val="1"/>
      <w:numFmt w:val="bullet"/>
      <w:lvlText w:val=""/>
      <w:lvlJc w:val="left"/>
      <w:pPr>
        <w:tabs>
          <w:tab w:val="num" w:pos="2880"/>
        </w:tabs>
        <w:ind w:left="2880" w:hanging="360"/>
      </w:pPr>
      <w:rPr>
        <w:rFonts w:ascii="Wingdings 2" w:hAnsi="Wingdings 2" w:hint="default"/>
      </w:rPr>
    </w:lvl>
    <w:lvl w:ilvl="4" w:tplc="D0CEFDF4" w:tentative="1">
      <w:start w:val="1"/>
      <w:numFmt w:val="bullet"/>
      <w:lvlText w:val=""/>
      <w:lvlJc w:val="left"/>
      <w:pPr>
        <w:tabs>
          <w:tab w:val="num" w:pos="3600"/>
        </w:tabs>
        <w:ind w:left="3600" w:hanging="360"/>
      </w:pPr>
      <w:rPr>
        <w:rFonts w:ascii="Wingdings 2" w:hAnsi="Wingdings 2" w:hint="default"/>
      </w:rPr>
    </w:lvl>
    <w:lvl w:ilvl="5" w:tplc="05888A70" w:tentative="1">
      <w:start w:val="1"/>
      <w:numFmt w:val="bullet"/>
      <w:lvlText w:val=""/>
      <w:lvlJc w:val="left"/>
      <w:pPr>
        <w:tabs>
          <w:tab w:val="num" w:pos="4320"/>
        </w:tabs>
        <w:ind w:left="4320" w:hanging="360"/>
      </w:pPr>
      <w:rPr>
        <w:rFonts w:ascii="Wingdings 2" w:hAnsi="Wingdings 2" w:hint="default"/>
      </w:rPr>
    </w:lvl>
    <w:lvl w:ilvl="6" w:tplc="72DE4616" w:tentative="1">
      <w:start w:val="1"/>
      <w:numFmt w:val="bullet"/>
      <w:lvlText w:val=""/>
      <w:lvlJc w:val="left"/>
      <w:pPr>
        <w:tabs>
          <w:tab w:val="num" w:pos="5040"/>
        </w:tabs>
        <w:ind w:left="5040" w:hanging="360"/>
      </w:pPr>
      <w:rPr>
        <w:rFonts w:ascii="Wingdings 2" w:hAnsi="Wingdings 2" w:hint="default"/>
      </w:rPr>
    </w:lvl>
    <w:lvl w:ilvl="7" w:tplc="09822F22" w:tentative="1">
      <w:start w:val="1"/>
      <w:numFmt w:val="bullet"/>
      <w:lvlText w:val=""/>
      <w:lvlJc w:val="left"/>
      <w:pPr>
        <w:tabs>
          <w:tab w:val="num" w:pos="5760"/>
        </w:tabs>
        <w:ind w:left="5760" w:hanging="360"/>
      </w:pPr>
      <w:rPr>
        <w:rFonts w:ascii="Wingdings 2" w:hAnsi="Wingdings 2" w:hint="default"/>
      </w:rPr>
    </w:lvl>
    <w:lvl w:ilvl="8" w:tplc="95045958"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6"/>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06B"/>
    <w:rsid w:val="001037FC"/>
    <w:rsid w:val="00143298"/>
    <w:rsid w:val="0016474C"/>
    <w:rsid w:val="00180A41"/>
    <w:rsid w:val="002B3601"/>
    <w:rsid w:val="002D45CC"/>
    <w:rsid w:val="00322694"/>
    <w:rsid w:val="00362E94"/>
    <w:rsid w:val="00364059"/>
    <w:rsid w:val="003B121D"/>
    <w:rsid w:val="003F1694"/>
    <w:rsid w:val="0041082A"/>
    <w:rsid w:val="00463D4B"/>
    <w:rsid w:val="00536C36"/>
    <w:rsid w:val="005539E6"/>
    <w:rsid w:val="006C4CA8"/>
    <w:rsid w:val="007408BD"/>
    <w:rsid w:val="0075191F"/>
    <w:rsid w:val="0096188E"/>
    <w:rsid w:val="00BA1AB0"/>
    <w:rsid w:val="00BB6821"/>
    <w:rsid w:val="00D8206B"/>
    <w:rsid w:val="00E54056"/>
    <w:rsid w:val="00F57E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63D4B"/>
    <w:pPr>
      <w:spacing w:after="0" w:line="240" w:lineRule="auto"/>
    </w:pPr>
    <w:rPr>
      <w:rFonts w:ascii="Calibri" w:eastAsia="Times New Roman" w:hAnsi="Calibri" w:cs="Times New Roman"/>
      <w:szCs w:val="24"/>
      <w:lang w:eastAsia="nl-NL"/>
    </w:rPr>
  </w:style>
  <w:style w:type="paragraph" w:styleId="Normaalweb">
    <w:name w:val="Normal (Web)"/>
    <w:basedOn w:val="Standaard"/>
    <w:uiPriority w:val="99"/>
    <w:semiHidden/>
    <w:unhideWhenUsed/>
    <w:rsid w:val="00D8206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D8206B"/>
  </w:style>
  <w:style w:type="character" w:styleId="Hyperlink">
    <w:name w:val="Hyperlink"/>
    <w:basedOn w:val="Standaardalinea-lettertype"/>
    <w:uiPriority w:val="99"/>
    <w:semiHidden/>
    <w:unhideWhenUsed/>
    <w:rsid w:val="00D8206B"/>
    <w:rPr>
      <w:color w:val="0000FF"/>
      <w:u w:val="single"/>
    </w:rPr>
  </w:style>
  <w:style w:type="paragraph" w:styleId="Ballontekst">
    <w:name w:val="Balloon Text"/>
    <w:basedOn w:val="Standaard"/>
    <w:link w:val="BallontekstChar"/>
    <w:uiPriority w:val="99"/>
    <w:semiHidden/>
    <w:unhideWhenUsed/>
    <w:rsid w:val="009618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618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63D4B"/>
    <w:pPr>
      <w:spacing w:after="0" w:line="240" w:lineRule="auto"/>
    </w:pPr>
    <w:rPr>
      <w:rFonts w:ascii="Calibri" w:eastAsia="Times New Roman" w:hAnsi="Calibri" w:cs="Times New Roman"/>
      <w:szCs w:val="24"/>
      <w:lang w:eastAsia="nl-NL"/>
    </w:rPr>
  </w:style>
  <w:style w:type="paragraph" w:styleId="Normaalweb">
    <w:name w:val="Normal (Web)"/>
    <w:basedOn w:val="Standaard"/>
    <w:uiPriority w:val="99"/>
    <w:semiHidden/>
    <w:unhideWhenUsed/>
    <w:rsid w:val="00D8206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D8206B"/>
  </w:style>
  <w:style w:type="character" w:styleId="Hyperlink">
    <w:name w:val="Hyperlink"/>
    <w:basedOn w:val="Standaardalinea-lettertype"/>
    <w:uiPriority w:val="99"/>
    <w:semiHidden/>
    <w:unhideWhenUsed/>
    <w:rsid w:val="00D8206B"/>
    <w:rPr>
      <w:color w:val="0000FF"/>
      <w:u w:val="single"/>
    </w:rPr>
  </w:style>
  <w:style w:type="paragraph" w:styleId="Ballontekst">
    <w:name w:val="Balloon Text"/>
    <w:basedOn w:val="Standaard"/>
    <w:link w:val="BallontekstChar"/>
    <w:uiPriority w:val="99"/>
    <w:semiHidden/>
    <w:unhideWhenUsed/>
    <w:rsid w:val="009618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61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0777">
      <w:bodyDiv w:val="1"/>
      <w:marLeft w:val="0"/>
      <w:marRight w:val="0"/>
      <w:marTop w:val="0"/>
      <w:marBottom w:val="0"/>
      <w:divBdr>
        <w:top w:val="none" w:sz="0" w:space="0" w:color="auto"/>
        <w:left w:val="none" w:sz="0" w:space="0" w:color="auto"/>
        <w:bottom w:val="none" w:sz="0" w:space="0" w:color="auto"/>
        <w:right w:val="none" w:sz="0" w:space="0" w:color="auto"/>
      </w:divBdr>
      <w:divsChild>
        <w:div w:id="2047219846">
          <w:marLeft w:val="547"/>
          <w:marRight w:val="0"/>
          <w:marTop w:val="154"/>
          <w:marBottom w:val="0"/>
          <w:divBdr>
            <w:top w:val="none" w:sz="0" w:space="0" w:color="auto"/>
            <w:left w:val="none" w:sz="0" w:space="0" w:color="auto"/>
            <w:bottom w:val="none" w:sz="0" w:space="0" w:color="auto"/>
            <w:right w:val="none" w:sz="0" w:space="0" w:color="auto"/>
          </w:divBdr>
        </w:div>
        <w:div w:id="127745853">
          <w:marLeft w:val="547"/>
          <w:marRight w:val="0"/>
          <w:marTop w:val="154"/>
          <w:marBottom w:val="0"/>
          <w:divBdr>
            <w:top w:val="none" w:sz="0" w:space="0" w:color="auto"/>
            <w:left w:val="none" w:sz="0" w:space="0" w:color="auto"/>
            <w:bottom w:val="none" w:sz="0" w:space="0" w:color="auto"/>
            <w:right w:val="none" w:sz="0" w:space="0" w:color="auto"/>
          </w:divBdr>
        </w:div>
        <w:div w:id="353464439">
          <w:marLeft w:val="547"/>
          <w:marRight w:val="0"/>
          <w:marTop w:val="154"/>
          <w:marBottom w:val="0"/>
          <w:divBdr>
            <w:top w:val="none" w:sz="0" w:space="0" w:color="auto"/>
            <w:left w:val="none" w:sz="0" w:space="0" w:color="auto"/>
            <w:bottom w:val="none" w:sz="0" w:space="0" w:color="auto"/>
            <w:right w:val="none" w:sz="0" w:space="0" w:color="auto"/>
          </w:divBdr>
        </w:div>
        <w:div w:id="516508400">
          <w:marLeft w:val="547"/>
          <w:marRight w:val="0"/>
          <w:marTop w:val="154"/>
          <w:marBottom w:val="0"/>
          <w:divBdr>
            <w:top w:val="none" w:sz="0" w:space="0" w:color="auto"/>
            <w:left w:val="none" w:sz="0" w:space="0" w:color="auto"/>
            <w:bottom w:val="none" w:sz="0" w:space="0" w:color="auto"/>
            <w:right w:val="none" w:sz="0" w:space="0" w:color="auto"/>
          </w:divBdr>
        </w:div>
        <w:div w:id="633490364">
          <w:marLeft w:val="1166"/>
          <w:marRight w:val="0"/>
          <w:marTop w:val="134"/>
          <w:marBottom w:val="0"/>
          <w:divBdr>
            <w:top w:val="none" w:sz="0" w:space="0" w:color="auto"/>
            <w:left w:val="none" w:sz="0" w:space="0" w:color="auto"/>
            <w:bottom w:val="none" w:sz="0" w:space="0" w:color="auto"/>
            <w:right w:val="none" w:sz="0" w:space="0" w:color="auto"/>
          </w:divBdr>
        </w:div>
      </w:divsChild>
    </w:div>
    <w:div w:id="735981782">
      <w:bodyDiv w:val="1"/>
      <w:marLeft w:val="0"/>
      <w:marRight w:val="0"/>
      <w:marTop w:val="0"/>
      <w:marBottom w:val="0"/>
      <w:divBdr>
        <w:top w:val="none" w:sz="0" w:space="0" w:color="auto"/>
        <w:left w:val="none" w:sz="0" w:space="0" w:color="auto"/>
        <w:bottom w:val="none" w:sz="0" w:space="0" w:color="auto"/>
        <w:right w:val="none" w:sz="0" w:space="0" w:color="auto"/>
      </w:divBdr>
      <w:divsChild>
        <w:div w:id="157036712">
          <w:marLeft w:val="547"/>
          <w:marRight w:val="0"/>
          <w:marTop w:val="120"/>
          <w:marBottom w:val="0"/>
          <w:divBdr>
            <w:top w:val="none" w:sz="0" w:space="0" w:color="auto"/>
            <w:left w:val="none" w:sz="0" w:space="0" w:color="auto"/>
            <w:bottom w:val="none" w:sz="0" w:space="0" w:color="auto"/>
            <w:right w:val="none" w:sz="0" w:space="0" w:color="auto"/>
          </w:divBdr>
        </w:div>
      </w:divsChild>
    </w:div>
    <w:div w:id="860169478">
      <w:bodyDiv w:val="1"/>
      <w:marLeft w:val="0"/>
      <w:marRight w:val="0"/>
      <w:marTop w:val="0"/>
      <w:marBottom w:val="0"/>
      <w:divBdr>
        <w:top w:val="none" w:sz="0" w:space="0" w:color="auto"/>
        <w:left w:val="none" w:sz="0" w:space="0" w:color="auto"/>
        <w:bottom w:val="none" w:sz="0" w:space="0" w:color="auto"/>
        <w:right w:val="none" w:sz="0" w:space="0" w:color="auto"/>
      </w:divBdr>
      <w:divsChild>
        <w:div w:id="245191187">
          <w:marLeft w:val="432"/>
          <w:marRight w:val="0"/>
          <w:marTop w:val="125"/>
          <w:marBottom w:val="0"/>
          <w:divBdr>
            <w:top w:val="none" w:sz="0" w:space="0" w:color="auto"/>
            <w:left w:val="none" w:sz="0" w:space="0" w:color="auto"/>
            <w:bottom w:val="none" w:sz="0" w:space="0" w:color="auto"/>
            <w:right w:val="none" w:sz="0" w:space="0" w:color="auto"/>
          </w:divBdr>
        </w:div>
        <w:div w:id="1053891175">
          <w:marLeft w:val="432"/>
          <w:marRight w:val="0"/>
          <w:marTop w:val="125"/>
          <w:marBottom w:val="0"/>
          <w:divBdr>
            <w:top w:val="none" w:sz="0" w:space="0" w:color="auto"/>
            <w:left w:val="none" w:sz="0" w:space="0" w:color="auto"/>
            <w:bottom w:val="none" w:sz="0" w:space="0" w:color="auto"/>
            <w:right w:val="none" w:sz="0" w:space="0" w:color="auto"/>
          </w:divBdr>
        </w:div>
        <w:div w:id="963542030">
          <w:marLeft w:val="432"/>
          <w:marRight w:val="0"/>
          <w:marTop w:val="125"/>
          <w:marBottom w:val="0"/>
          <w:divBdr>
            <w:top w:val="none" w:sz="0" w:space="0" w:color="auto"/>
            <w:left w:val="none" w:sz="0" w:space="0" w:color="auto"/>
            <w:bottom w:val="none" w:sz="0" w:space="0" w:color="auto"/>
            <w:right w:val="none" w:sz="0" w:space="0" w:color="auto"/>
          </w:divBdr>
        </w:div>
        <w:div w:id="237249956">
          <w:marLeft w:val="432"/>
          <w:marRight w:val="0"/>
          <w:marTop w:val="125"/>
          <w:marBottom w:val="0"/>
          <w:divBdr>
            <w:top w:val="none" w:sz="0" w:space="0" w:color="auto"/>
            <w:left w:val="none" w:sz="0" w:space="0" w:color="auto"/>
            <w:bottom w:val="none" w:sz="0" w:space="0" w:color="auto"/>
            <w:right w:val="none" w:sz="0" w:space="0" w:color="auto"/>
          </w:divBdr>
        </w:div>
        <w:div w:id="1334719417">
          <w:marLeft w:val="432"/>
          <w:marRight w:val="0"/>
          <w:marTop w:val="125"/>
          <w:marBottom w:val="0"/>
          <w:divBdr>
            <w:top w:val="none" w:sz="0" w:space="0" w:color="auto"/>
            <w:left w:val="none" w:sz="0" w:space="0" w:color="auto"/>
            <w:bottom w:val="none" w:sz="0" w:space="0" w:color="auto"/>
            <w:right w:val="none" w:sz="0" w:space="0" w:color="auto"/>
          </w:divBdr>
        </w:div>
        <w:div w:id="986546113">
          <w:marLeft w:val="1008"/>
          <w:marRight w:val="0"/>
          <w:marTop w:val="115"/>
          <w:marBottom w:val="0"/>
          <w:divBdr>
            <w:top w:val="none" w:sz="0" w:space="0" w:color="auto"/>
            <w:left w:val="none" w:sz="0" w:space="0" w:color="auto"/>
            <w:bottom w:val="none" w:sz="0" w:space="0" w:color="auto"/>
            <w:right w:val="none" w:sz="0" w:space="0" w:color="auto"/>
          </w:divBdr>
        </w:div>
      </w:divsChild>
    </w:div>
    <w:div w:id="959147502">
      <w:bodyDiv w:val="1"/>
      <w:marLeft w:val="0"/>
      <w:marRight w:val="0"/>
      <w:marTop w:val="0"/>
      <w:marBottom w:val="0"/>
      <w:divBdr>
        <w:top w:val="none" w:sz="0" w:space="0" w:color="auto"/>
        <w:left w:val="none" w:sz="0" w:space="0" w:color="auto"/>
        <w:bottom w:val="none" w:sz="0" w:space="0" w:color="auto"/>
        <w:right w:val="none" w:sz="0" w:space="0" w:color="auto"/>
      </w:divBdr>
      <w:divsChild>
        <w:div w:id="273249182">
          <w:marLeft w:val="547"/>
          <w:marRight w:val="0"/>
          <w:marTop w:val="154"/>
          <w:marBottom w:val="0"/>
          <w:divBdr>
            <w:top w:val="none" w:sz="0" w:space="0" w:color="auto"/>
            <w:left w:val="none" w:sz="0" w:space="0" w:color="auto"/>
            <w:bottom w:val="none" w:sz="0" w:space="0" w:color="auto"/>
            <w:right w:val="none" w:sz="0" w:space="0" w:color="auto"/>
          </w:divBdr>
        </w:div>
        <w:div w:id="1670524307">
          <w:marLeft w:val="1166"/>
          <w:marRight w:val="0"/>
          <w:marTop w:val="134"/>
          <w:marBottom w:val="0"/>
          <w:divBdr>
            <w:top w:val="none" w:sz="0" w:space="0" w:color="auto"/>
            <w:left w:val="none" w:sz="0" w:space="0" w:color="auto"/>
            <w:bottom w:val="none" w:sz="0" w:space="0" w:color="auto"/>
            <w:right w:val="none" w:sz="0" w:space="0" w:color="auto"/>
          </w:divBdr>
        </w:div>
        <w:div w:id="2057775055">
          <w:marLeft w:val="1166"/>
          <w:marRight w:val="0"/>
          <w:marTop w:val="134"/>
          <w:marBottom w:val="0"/>
          <w:divBdr>
            <w:top w:val="none" w:sz="0" w:space="0" w:color="auto"/>
            <w:left w:val="none" w:sz="0" w:space="0" w:color="auto"/>
            <w:bottom w:val="none" w:sz="0" w:space="0" w:color="auto"/>
            <w:right w:val="none" w:sz="0" w:space="0" w:color="auto"/>
          </w:divBdr>
        </w:div>
      </w:divsChild>
    </w:div>
    <w:div w:id="1021250174">
      <w:bodyDiv w:val="1"/>
      <w:marLeft w:val="0"/>
      <w:marRight w:val="0"/>
      <w:marTop w:val="0"/>
      <w:marBottom w:val="0"/>
      <w:divBdr>
        <w:top w:val="none" w:sz="0" w:space="0" w:color="auto"/>
        <w:left w:val="none" w:sz="0" w:space="0" w:color="auto"/>
        <w:bottom w:val="none" w:sz="0" w:space="0" w:color="auto"/>
        <w:right w:val="none" w:sz="0" w:space="0" w:color="auto"/>
      </w:divBdr>
      <w:divsChild>
        <w:div w:id="344746701">
          <w:marLeft w:val="547"/>
          <w:marRight w:val="0"/>
          <w:marTop w:val="96"/>
          <w:marBottom w:val="0"/>
          <w:divBdr>
            <w:top w:val="none" w:sz="0" w:space="0" w:color="auto"/>
            <w:left w:val="none" w:sz="0" w:space="0" w:color="auto"/>
            <w:bottom w:val="none" w:sz="0" w:space="0" w:color="auto"/>
            <w:right w:val="none" w:sz="0" w:space="0" w:color="auto"/>
          </w:divBdr>
        </w:div>
        <w:div w:id="1422607455">
          <w:marLeft w:val="547"/>
          <w:marRight w:val="0"/>
          <w:marTop w:val="96"/>
          <w:marBottom w:val="0"/>
          <w:divBdr>
            <w:top w:val="none" w:sz="0" w:space="0" w:color="auto"/>
            <w:left w:val="none" w:sz="0" w:space="0" w:color="auto"/>
            <w:bottom w:val="none" w:sz="0" w:space="0" w:color="auto"/>
            <w:right w:val="none" w:sz="0" w:space="0" w:color="auto"/>
          </w:divBdr>
        </w:div>
        <w:div w:id="3169974">
          <w:marLeft w:val="547"/>
          <w:marRight w:val="0"/>
          <w:marTop w:val="96"/>
          <w:marBottom w:val="0"/>
          <w:divBdr>
            <w:top w:val="none" w:sz="0" w:space="0" w:color="auto"/>
            <w:left w:val="none" w:sz="0" w:space="0" w:color="auto"/>
            <w:bottom w:val="none" w:sz="0" w:space="0" w:color="auto"/>
            <w:right w:val="none" w:sz="0" w:space="0" w:color="auto"/>
          </w:divBdr>
        </w:div>
        <w:div w:id="567542010">
          <w:marLeft w:val="547"/>
          <w:marRight w:val="0"/>
          <w:marTop w:val="96"/>
          <w:marBottom w:val="0"/>
          <w:divBdr>
            <w:top w:val="none" w:sz="0" w:space="0" w:color="auto"/>
            <w:left w:val="none" w:sz="0" w:space="0" w:color="auto"/>
            <w:bottom w:val="none" w:sz="0" w:space="0" w:color="auto"/>
            <w:right w:val="none" w:sz="0" w:space="0" w:color="auto"/>
          </w:divBdr>
        </w:div>
        <w:div w:id="114830327">
          <w:marLeft w:val="547"/>
          <w:marRight w:val="0"/>
          <w:marTop w:val="96"/>
          <w:marBottom w:val="0"/>
          <w:divBdr>
            <w:top w:val="none" w:sz="0" w:space="0" w:color="auto"/>
            <w:left w:val="none" w:sz="0" w:space="0" w:color="auto"/>
            <w:bottom w:val="none" w:sz="0" w:space="0" w:color="auto"/>
            <w:right w:val="none" w:sz="0" w:space="0" w:color="auto"/>
          </w:divBdr>
        </w:div>
      </w:divsChild>
    </w:div>
    <w:div w:id="1747923643">
      <w:bodyDiv w:val="1"/>
      <w:marLeft w:val="0"/>
      <w:marRight w:val="0"/>
      <w:marTop w:val="0"/>
      <w:marBottom w:val="0"/>
      <w:divBdr>
        <w:top w:val="none" w:sz="0" w:space="0" w:color="auto"/>
        <w:left w:val="none" w:sz="0" w:space="0" w:color="auto"/>
        <w:bottom w:val="none" w:sz="0" w:space="0" w:color="auto"/>
        <w:right w:val="none" w:sz="0" w:space="0" w:color="auto"/>
      </w:divBdr>
    </w:div>
    <w:div w:id="1761901526">
      <w:bodyDiv w:val="1"/>
      <w:marLeft w:val="0"/>
      <w:marRight w:val="0"/>
      <w:marTop w:val="0"/>
      <w:marBottom w:val="0"/>
      <w:divBdr>
        <w:top w:val="none" w:sz="0" w:space="0" w:color="auto"/>
        <w:left w:val="none" w:sz="0" w:space="0" w:color="auto"/>
        <w:bottom w:val="none" w:sz="0" w:space="0" w:color="auto"/>
        <w:right w:val="none" w:sz="0" w:space="0" w:color="auto"/>
      </w:divBdr>
    </w:div>
    <w:div w:id="1775830685">
      <w:bodyDiv w:val="1"/>
      <w:marLeft w:val="0"/>
      <w:marRight w:val="0"/>
      <w:marTop w:val="0"/>
      <w:marBottom w:val="0"/>
      <w:divBdr>
        <w:top w:val="none" w:sz="0" w:space="0" w:color="auto"/>
        <w:left w:val="none" w:sz="0" w:space="0" w:color="auto"/>
        <w:bottom w:val="none" w:sz="0" w:space="0" w:color="auto"/>
        <w:right w:val="none" w:sz="0" w:space="0" w:color="auto"/>
      </w:divBdr>
      <w:divsChild>
        <w:div w:id="1244298597">
          <w:marLeft w:val="432"/>
          <w:marRight w:val="0"/>
          <w:marTop w:val="125"/>
          <w:marBottom w:val="0"/>
          <w:divBdr>
            <w:top w:val="none" w:sz="0" w:space="0" w:color="auto"/>
            <w:left w:val="none" w:sz="0" w:space="0" w:color="auto"/>
            <w:bottom w:val="none" w:sz="0" w:space="0" w:color="auto"/>
            <w:right w:val="none" w:sz="0" w:space="0" w:color="auto"/>
          </w:divBdr>
        </w:div>
        <w:div w:id="1646546650">
          <w:marLeft w:val="432"/>
          <w:marRight w:val="0"/>
          <w:marTop w:val="125"/>
          <w:marBottom w:val="0"/>
          <w:divBdr>
            <w:top w:val="none" w:sz="0" w:space="0" w:color="auto"/>
            <w:left w:val="none" w:sz="0" w:space="0" w:color="auto"/>
            <w:bottom w:val="none" w:sz="0" w:space="0" w:color="auto"/>
            <w:right w:val="none" w:sz="0" w:space="0" w:color="auto"/>
          </w:divBdr>
        </w:div>
        <w:div w:id="752967157">
          <w:marLeft w:val="432"/>
          <w:marRight w:val="0"/>
          <w:marTop w:val="125"/>
          <w:marBottom w:val="0"/>
          <w:divBdr>
            <w:top w:val="none" w:sz="0" w:space="0" w:color="auto"/>
            <w:left w:val="none" w:sz="0" w:space="0" w:color="auto"/>
            <w:bottom w:val="none" w:sz="0" w:space="0" w:color="auto"/>
            <w:right w:val="none" w:sz="0" w:space="0" w:color="auto"/>
          </w:divBdr>
        </w:div>
        <w:div w:id="59407701">
          <w:marLeft w:val="1008"/>
          <w:marRight w:val="0"/>
          <w:marTop w:val="115"/>
          <w:marBottom w:val="0"/>
          <w:divBdr>
            <w:top w:val="none" w:sz="0" w:space="0" w:color="auto"/>
            <w:left w:val="none" w:sz="0" w:space="0" w:color="auto"/>
            <w:bottom w:val="none" w:sz="0" w:space="0" w:color="auto"/>
            <w:right w:val="none" w:sz="0" w:space="0" w:color="auto"/>
          </w:divBdr>
        </w:div>
        <w:div w:id="1226841343">
          <w:marLeft w:val="432"/>
          <w:marRight w:val="0"/>
          <w:marTop w:val="125"/>
          <w:marBottom w:val="0"/>
          <w:divBdr>
            <w:top w:val="none" w:sz="0" w:space="0" w:color="auto"/>
            <w:left w:val="none" w:sz="0" w:space="0" w:color="auto"/>
            <w:bottom w:val="none" w:sz="0" w:space="0" w:color="auto"/>
            <w:right w:val="none" w:sz="0" w:space="0" w:color="auto"/>
          </w:divBdr>
        </w:div>
      </w:divsChild>
    </w:div>
    <w:div w:id="2131782881">
      <w:bodyDiv w:val="1"/>
      <w:marLeft w:val="0"/>
      <w:marRight w:val="0"/>
      <w:marTop w:val="0"/>
      <w:marBottom w:val="0"/>
      <w:divBdr>
        <w:top w:val="none" w:sz="0" w:space="0" w:color="auto"/>
        <w:left w:val="none" w:sz="0" w:space="0" w:color="auto"/>
        <w:bottom w:val="none" w:sz="0" w:space="0" w:color="auto"/>
        <w:right w:val="none" w:sz="0" w:space="0" w:color="auto"/>
      </w:divBdr>
      <w:divsChild>
        <w:div w:id="1361710339">
          <w:marLeft w:val="432"/>
          <w:marRight w:val="0"/>
          <w:marTop w:val="125"/>
          <w:marBottom w:val="0"/>
          <w:divBdr>
            <w:top w:val="none" w:sz="0" w:space="0" w:color="auto"/>
            <w:left w:val="none" w:sz="0" w:space="0" w:color="auto"/>
            <w:bottom w:val="none" w:sz="0" w:space="0" w:color="auto"/>
            <w:right w:val="none" w:sz="0" w:space="0" w:color="auto"/>
          </w:divBdr>
        </w:div>
        <w:div w:id="2098549667">
          <w:marLeft w:val="1008"/>
          <w:marRight w:val="0"/>
          <w:marTop w:val="115"/>
          <w:marBottom w:val="0"/>
          <w:divBdr>
            <w:top w:val="none" w:sz="0" w:space="0" w:color="auto"/>
            <w:left w:val="none" w:sz="0" w:space="0" w:color="auto"/>
            <w:bottom w:val="none" w:sz="0" w:space="0" w:color="auto"/>
            <w:right w:val="none" w:sz="0" w:space="0" w:color="auto"/>
          </w:divBdr>
        </w:div>
        <w:div w:id="2109815134">
          <w:marLeft w:val="432"/>
          <w:marRight w:val="0"/>
          <w:marTop w:val="125"/>
          <w:marBottom w:val="0"/>
          <w:divBdr>
            <w:top w:val="none" w:sz="0" w:space="0" w:color="auto"/>
            <w:left w:val="none" w:sz="0" w:space="0" w:color="auto"/>
            <w:bottom w:val="none" w:sz="0" w:space="0" w:color="auto"/>
            <w:right w:val="none" w:sz="0" w:space="0" w:color="auto"/>
          </w:divBdr>
        </w:div>
        <w:div w:id="1207259468">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Producent_(ecologie)" TargetMode="External"/><Relationship Id="rId13" Type="http://schemas.openxmlformats.org/officeDocument/2006/relationships/hyperlink" Target="http://nl.wikipedia.org/wiki/Schimmels" TargetMode="External"/><Relationship Id="rId18" Type="http://schemas.openxmlformats.org/officeDocument/2006/relationships/hyperlink" Target="http://nl.wikipedia.org/wiki/Lijst_van_brutoformules_C06"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hyperlink" Target="http://nl.wikipedia.org/wiki/Anorganisch" TargetMode="External"/><Relationship Id="rId12" Type="http://schemas.openxmlformats.org/officeDocument/2006/relationships/hyperlink" Target="http://nl.wikipedia.org/wiki/Herbivoor" TargetMode="External"/><Relationship Id="rId17" Type="http://schemas.openxmlformats.org/officeDocument/2006/relationships/image" Target="media/image3.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nl.wikipedia.org/wiki/Organische_stof" TargetMode="External"/><Relationship Id="rId11" Type="http://schemas.openxmlformats.org/officeDocument/2006/relationships/hyperlink" Target="http://nl.wikipedia.org/wiki/Consument_(ecologie)"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www.youtube.com/watch?v=lzIy2Kh_lXE" TargetMode="External"/><Relationship Id="rId10" Type="http://schemas.openxmlformats.org/officeDocument/2006/relationships/hyperlink" Target="http://nl.wikipedia.org/wiki/Organische_stof"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nl.wikipedia.org/wiki/Fotosynthese" TargetMode="External"/><Relationship Id="rId14" Type="http://schemas.openxmlformats.org/officeDocument/2006/relationships/hyperlink" Target="http://nl.wikipedia.org/wiki/Bacteri%C3%ABn" TargetMode="External"/><Relationship Id="rId22" Type="http://schemas.openxmlformats.org/officeDocument/2006/relationships/hyperlink" Target="http://www.schooltv.nl/beeldbank/clip/20060913_waterkringloo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810</Words>
  <Characters>4458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Wiegers</dc:creator>
  <cp:lastModifiedBy>Saskia Wiegers</cp:lastModifiedBy>
  <cp:revision>16</cp:revision>
  <dcterms:created xsi:type="dcterms:W3CDTF">2013-04-25T12:55:00Z</dcterms:created>
  <dcterms:modified xsi:type="dcterms:W3CDTF">2013-04-25T14:35:00Z</dcterms:modified>
</cp:coreProperties>
</file>